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96A65" w14:textId="77777777" w:rsidR="00A6600C" w:rsidRPr="00A6600C" w:rsidRDefault="00A6600C" w:rsidP="00A6600C">
      <w:pPr>
        <w:spacing w:after="83" w:line="240" w:lineRule="auto"/>
        <w:textAlignment w:val="baseline"/>
        <w:outlineLvl w:val="1"/>
        <w:rPr>
          <w:rFonts w:ascii="Open Sans" w:eastAsia="Times New Roman" w:hAnsi="Open Sans" w:cs="Times New Roman"/>
          <w:b/>
          <w:sz w:val="43"/>
          <w:szCs w:val="43"/>
          <w:lang w:eastAsia="nl-NL"/>
        </w:rPr>
      </w:pPr>
      <w:r w:rsidRPr="00A6600C">
        <w:rPr>
          <w:rFonts w:ascii="Open Sans" w:eastAsia="Times New Roman" w:hAnsi="Open Sans" w:cs="Times New Roman"/>
          <w:b/>
          <w:sz w:val="43"/>
          <w:szCs w:val="43"/>
          <w:lang w:eastAsia="nl-NL"/>
        </w:rPr>
        <w:t xml:space="preserve">Paus Franciscus: ‘Synodedocument is geschenk aan het volk van God’. En: reactie </w:t>
      </w:r>
      <w:proofErr w:type="spellStart"/>
      <w:r w:rsidRPr="00A6600C">
        <w:rPr>
          <w:rFonts w:ascii="Open Sans" w:eastAsia="Times New Roman" w:hAnsi="Open Sans" w:cs="Times New Roman"/>
          <w:b/>
          <w:sz w:val="43"/>
          <w:szCs w:val="43"/>
          <w:lang w:eastAsia="nl-NL"/>
        </w:rPr>
        <w:t>mgr.</w:t>
      </w:r>
      <w:proofErr w:type="spellEnd"/>
      <w:r w:rsidRPr="00A6600C">
        <w:rPr>
          <w:rFonts w:ascii="Open Sans" w:eastAsia="Times New Roman" w:hAnsi="Open Sans" w:cs="Times New Roman"/>
          <w:b/>
          <w:sz w:val="43"/>
          <w:szCs w:val="43"/>
          <w:lang w:eastAsia="nl-NL"/>
        </w:rPr>
        <w:t xml:space="preserve"> Hoogenboom  op slotdocument</w:t>
      </w:r>
    </w:p>
    <w:p w14:paraId="34E96A66" w14:textId="77777777" w:rsidR="00A6600C" w:rsidRPr="00A6600C" w:rsidRDefault="00A6600C" w:rsidP="00A6600C">
      <w:pPr>
        <w:spacing w:after="83" w:line="240" w:lineRule="auto"/>
        <w:textAlignment w:val="baseline"/>
        <w:outlineLvl w:val="1"/>
        <w:rPr>
          <w:rFonts w:ascii="Open Sans" w:eastAsia="Times New Roman" w:hAnsi="Open Sans" w:cs="Times New Roman"/>
          <w:sz w:val="43"/>
          <w:szCs w:val="43"/>
          <w:lang w:eastAsia="nl-NL"/>
        </w:rPr>
      </w:pPr>
    </w:p>
    <w:p w14:paraId="34E96A67" w14:textId="77777777" w:rsidR="00A6600C" w:rsidRPr="00A6600C" w:rsidRDefault="00A6600C" w:rsidP="00A6600C">
      <w:pPr>
        <w:spacing w:after="0" w:line="240" w:lineRule="auto"/>
        <w:textAlignment w:val="baseline"/>
        <w:rPr>
          <w:rFonts w:ascii="inherit" w:eastAsia="Times New Roman" w:hAnsi="inherit" w:cs="Times New Roman"/>
          <w:sz w:val="20"/>
          <w:szCs w:val="20"/>
          <w:lang w:eastAsia="nl-NL"/>
        </w:rPr>
      </w:pPr>
      <w:hyperlink r:id="rId5" w:history="1">
        <w:r w:rsidRPr="00A6600C">
          <w:rPr>
            <w:rFonts w:ascii="inherit" w:eastAsia="Times New Roman" w:hAnsi="inherit" w:cs="Times New Roman"/>
            <w:color w:val="323E9C"/>
            <w:lang w:eastAsia="nl-NL"/>
          </w:rPr>
          <w:t>Actueel</w:t>
        </w:r>
      </w:hyperlink>
      <w:r w:rsidRPr="00A6600C">
        <w:rPr>
          <w:rFonts w:ascii="inherit" w:eastAsia="Times New Roman" w:hAnsi="inherit" w:cs="Times New Roman"/>
          <w:lang w:eastAsia="nl-NL"/>
        </w:rPr>
        <w:t>, </w:t>
      </w:r>
      <w:hyperlink r:id="rId6" w:history="1">
        <w:r w:rsidRPr="00A6600C">
          <w:rPr>
            <w:rFonts w:ascii="inherit" w:eastAsia="Times New Roman" w:hAnsi="inherit" w:cs="Times New Roman"/>
            <w:color w:val="323E9C"/>
            <w:lang w:eastAsia="nl-NL"/>
          </w:rPr>
          <w:t>Nieuwsberichten voor parochies</w:t>
        </w:r>
      </w:hyperlink>
      <w:r w:rsidRPr="00A6600C">
        <w:rPr>
          <w:rFonts w:ascii="inherit" w:eastAsia="Times New Roman" w:hAnsi="inherit" w:cs="Times New Roman"/>
          <w:lang w:eastAsia="nl-NL"/>
        </w:rPr>
        <w:t>, </w:t>
      </w:r>
      <w:hyperlink r:id="rId7" w:history="1">
        <w:r w:rsidRPr="00A6600C">
          <w:rPr>
            <w:rFonts w:ascii="inherit" w:eastAsia="Times New Roman" w:hAnsi="inherit" w:cs="Times New Roman"/>
            <w:color w:val="323E9C"/>
            <w:lang w:eastAsia="nl-NL"/>
          </w:rPr>
          <w:t>Uitgelicht: Synode Synodale Kerk</w:t>
        </w:r>
      </w:hyperlink>
      <w:r w:rsidRPr="00A6600C">
        <w:rPr>
          <w:rFonts w:ascii="inherit" w:eastAsia="Times New Roman" w:hAnsi="inherit" w:cs="Times New Roman"/>
          <w:lang w:eastAsia="nl-NL"/>
        </w:rPr>
        <w:t>29 oktober 2024</w:t>
      </w:r>
    </w:p>
    <w:p w14:paraId="34E96A68" w14:textId="77777777" w:rsidR="00A6600C" w:rsidRPr="00A6600C" w:rsidRDefault="00A6600C" w:rsidP="00A6600C">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drawing>
          <wp:inline distT="0" distB="0" distL="0" distR="0" wp14:anchorId="34E96A94" wp14:editId="34E96A95">
            <wp:extent cx="6176118" cy="4529958"/>
            <wp:effectExtent l="19050" t="0" r="0" b="0"/>
            <wp:docPr id="1" name="Afbeelding 1" descr="https://www.rkkerk.nl/wp-content/uploads/2024/10/IMG-20241027-WA0004-op-weg-naar-de-slotviering-b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kkerk.nl/wp-content/uploads/2024/10/IMG-20241027-WA0004-op-weg-naar-de-slotviering-bgs.jpg"/>
                    <pic:cNvPicPr>
                      <a:picLocks noChangeAspect="1" noChangeArrowheads="1"/>
                    </pic:cNvPicPr>
                  </pic:nvPicPr>
                  <pic:blipFill>
                    <a:blip r:embed="rId8" cstate="print"/>
                    <a:srcRect/>
                    <a:stretch>
                      <a:fillRect/>
                    </a:stretch>
                  </pic:blipFill>
                  <pic:spPr bwMode="auto">
                    <a:xfrm>
                      <a:off x="0" y="0"/>
                      <a:ext cx="6177830" cy="4531214"/>
                    </a:xfrm>
                    <a:prstGeom prst="rect">
                      <a:avLst/>
                    </a:prstGeom>
                    <a:noFill/>
                    <a:ln w="9525">
                      <a:noFill/>
                      <a:miter lim="800000"/>
                      <a:headEnd/>
                      <a:tailEnd/>
                    </a:ln>
                  </pic:spPr>
                </pic:pic>
              </a:graphicData>
            </a:graphic>
          </wp:inline>
        </w:drawing>
      </w:r>
      <w:r w:rsidRPr="00A6600C">
        <w:rPr>
          <w:rFonts w:ascii="Open Sans" w:eastAsia="Times New Roman" w:hAnsi="Open Sans" w:cs="Times New Roman"/>
          <w:color w:val="000000"/>
          <w:sz w:val="28"/>
          <w:szCs w:val="28"/>
          <w:shd w:val="clear" w:color="auto" w:fill="FFFFFF"/>
          <w:lang w:eastAsia="nl-NL"/>
        </w:rPr>
        <w:t> </w:t>
      </w:r>
    </w:p>
    <w:p w14:paraId="34E96A69" w14:textId="77777777" w:rsidR="00A6600C" w:rsidRDefault="00A6600C" w:rsidP="00A6600C">
      <w:pPr>
        <w:shd w:val="clear" w:color="auto" w:fill="FFFFFF"/>
        <w:spacing w:after="0" w:line="240" w:lineRule="auto"/>
        <w:textAlignment w:val="baseline"/>
        <w:rPr>
          <w:rFonts w:ascii="inherit" w:eastAsia="Times New Roman" w:hAnsi="inherit" w:cs="Times New Roman"/>
          <w:b/>
          <w:bCs/>
          <w:color w:val="000000"/>
          <w:sz w:val="28"/>
          <w:lang w:eastAsia="nl-NL"/>
        </w:rPr>
      </w:pPr>
      <w:r>
        <w:rPr>
          <w:rFonts w:ascii="inherit" w:eastAsia="Times New Roman" w:hAnsi="inherit" w:cs="Times New Roman"/>
          <w:b/>
          <w:bCs/>
          <w:color w:val="000000"/>
          <w:sz w:val="28"/>
          <w:lang w:eastAsia="nl-NL"/>
        </w:rPr>
        <w:t xml:space="preserve">Ter afsluiting </w:t>
      </w:r>
      <w:r w:rsidRPr="00A6600C">
        <w:rPr>
          <w:rFonts w:ascii="inherit" w:eastAsia="Times New Roman" w:hAnsi="inherit" w:cs="Times New Roman"/>
          <w:b/>
          <w:bCs/>
          <w:color w:val="000000"/>
          <w:sz w:val="28"/>
          <w:lang w:eastAsia="nl-NL"/>
        </w:rPr>
        <w:t>van de tweede zitting van de 16e algemene Bisschoppensynode ‘</w:t>
      </w:r>
      <w:r w:rsidRPr="00A6600C">
        <w:rPr>
          <w:rFonts w:ascii="inherit" w:eastAsia="Times New Roman" w:hAnsi="inherit" w:cs="Times New Roman"/>
          <w:b/>
          <w:bCs/>
          <w:i/>
          <w:color w:val="000000"/>
          <w:sz w:val="28"/>
          <w:lang w:eastAsia="nl-NL"/>
        </w:rPr>
        <w:t xml:space="preserve">Voor een synodale Kerk: </w:t>
      </w:r>
      <w:proofErr w:type="spellStart"/>
      <w:r w:rsidRPr="00A6600C">
        <w:rPr>
          <w:rFonts w:ascii="inherit" w:eastAsia="Times New Roman" w:hAnsi="inherit" w:cs="Times New Roman"/>
          <w:b/>
          <w:bCs/>
          <w:i/>
          <w:color w:val="000000"/>
          <w:sz w:val="28"/>
          <w:lang w:eastAsia="nl-NL"/>
        </w:rPr>
        <w:t>communio</w:t>
      </w:r>
      <w:proofErr w:type="spellEnd"/>
      <w:r w:rsidRPr="00A6600C">
        <w:rPr>
          <w:rFonts w:ascii="inherit" w:eastAsia="Times New Roman" w:hAnsi="inherit" w:cs="Times New Roman"/>
          <w:b/>
          <w:bCs/>
          <w:i/>
          <w:color w:val="000000"/>
          <w:sz w:val="28"/>
          <w:lang w:eastAsia="nl-NL"/>
        </w:rPr>
        <w:t xml:space="preserve">, </w:t>
      </w:r>
      <w:proofErr w:type="spellStart"/>
      <w:r w:rsidRPr="00A6600C">
        <w:rPr>
          <w:rFonts w:ascii="inherit" w:eastAsia="Times New Roman" w:hAnsi="inherit" w:cs="Times New Roman"/>
          <w:b/>
          <w:bCs/>
          <w:i/>
          <w:color w:val="000000"/>
          <w:sz w:val="28"/>
          <w:lang w:eastAsia="nl-NL"/>
        </w:rPr>
        <w:t>participatio</w:t>
      </w:r>
      <w:proofErr w:type="spellEnd"/>
      <w:r w:rsidRPr="00A6600C">
        <w:rPr>
          <w:rFonts w:ascii="inherit" w:eastAsia="Times New Roman" w:hAnsi="inherit" w:cs="Times New Roman"/>
          <w:b/>
          <w:bCs/>
          <w:i/>
          <w:color w:val="000000"/>
          <w:sz w:val="28"/>
          <w:lang w:eastAsia="nl-NL"/>
        </w:rPr>
        <w:t xml:space="preserve">, </w:t>
      </w:r>
      <w:proofErr w:type="spellStart"/>
      <w:r w:rsidRPr="00A6600C">
        <w:rPr>
          <w:rFonts w:ascii="inherit" w:eastAsia="Times New Roman" w:hAnsi="inherit" w:cs="Times New Roman"/>
          <w:b/>
          <w:bCs/>
          <w:i/>
          <w:color w:val="000000"/>
          <w:sz w:val="28"/>
          <w:lang w:eastAsia="nl-NL"/>
        </w:rPr>
        <w:t>missio</w:t>
      </w:r>
      <w:proofErr w:type="spellEnd"/>
      <w:r w:rsidRPr="00A6600C">
        <w:rPr>
          <w:rFonts w:ascii="inherit" w:eastAsia="Times New Roman" w:hAnsi="inherit" w:cs="Times New Roman"/>
          <w:b/>
          <w:bCs/>
          <w:i/>
          <w:color w:val="000000"/>
          <w:sz w:val="28"/>
          <w:lang w:eastAsia="nl-NL"/>
        </w:rPr>
        <w:t>’</w:t>
      </w:r>
      <w:r w:rsidRPr="00A6600C">
        <w:rPr>
          <w:rFonts w:ascii="inherit" w:eastAsia="Times New Roman" w:hAnsi="inherit" w:cs="Times New Roman"/>
          <w:b/>
          <w:bCs/>
          <w:color w:val="000000"/>
          <w:sz w:val="28"/>
          <w:lang w:eastAsia="nl-NL"/>
        </w:rPr>
        <w:t xml:space="preserve"> is zaterdag 26 oktober </w:t>
      </w:r>
      <w:r>
        <w:rPr>
          <w:rFonts w:ascii="inherit" w:eastAsia="Times New Roman" w:hAnsi="inherit" w:cs="Times New Roman"/>
          <w:b/>
          <w:bCs/>
          <w:color w:val="000000"/>
          <w:sz w:val="28"/>
          <w:lang w:eastAsia="nl-NL"/>
        </w:rPr>
        <w:t xml:space="preserve">2024 </w:t>
      </w:r>
      <w:r w:rsidRPr="00A6600C">
        <w:rPr>
          <w:rFonts w:ascii="inherit" w:eastAsia="Times New Roman" w:hAnsi="inherit" w:cs="Times New Roman"/>
          <w:b/>
          <w:bCs/>
          <w:color w:val="000000"/>
          <w:sz w:val="28"/>
          <w:lang w:eastAsia="nl-NL"/>
        </w:rPr>
        <w:t xml:space="preserve">het slotdocument gepresenteerd. Het document </w:t>
      </w:r>
      <w:r>
        <w:rPr>
          <w:rFonts w:ascii="inherit" w:eastAsia="Times New Roman" w:hAnsi="inherit" w:cs="Times New Roman"/>
          <w:b/>
          <w:bCs/>
          <w:color w:val="000000"/>
          <w:sz w:val="28"/>
          <w:lang w:eastAsia="nl-NL"/>
        </w:rPr>
        <w:t xml:space="preserve">is </w:t>
      </w:r>
      <w:r w:rsidRPr="00A6600C">
        <w:rPr>
          <w:rFonts w:ascii="inherit" w:eastAsia="Times New Roman" w:hAnsi="inherit" w:cs="Times New Roman"/>
          <w:b/>
          <w:bCs/>
          <w:color w:val="000000"/>
          <w:sz w:val="28"/>
          <w:lang w:eastAsia="nl-NL"/>
        </w:rPr>
        <w:t>met uiteenlopende meerderheden voor alle paragrafen door de stemgerechtigde deelnemers</w:t>
      </w:r>
      <w:r w:rsidR="00046267">
        <w:rPr>
          <w:rFonts w:ascii="inherit" w:eastAsia="Times New Roman" w:hAnsi="inherit" w:cs="Times New Roman"/>
          <w:b/>
          <w:bCs/>
          <w:color w:val="000000"/>
          <w:sz w:val="28"/>
          <w:lang w:eastAsia="nl-NL"/>
        </w:rPr>
        <w:t xml:space="preserve"> goedgekeurd</w:t>
      </w:r>
      <w:r w:rsidRPr="00A6600C">
        <w:rPr>
          <w:rFonts w:ascii="inherit" w:eastAsia="Times New Roman" w:hAnsi="inherit" w:cs="Times New Roman"/>
          <w:b/>
          <w:bCs/>
          <w:color w:val="000000"/>
          <w:sz w:val="28"/>
          <w:lang w:eastAsia="nl-NL"/>
        </w:rPr>
        <w:t xml:space="preserve">, </w:t>
      </w:r>
      <w:r>
        <w:rPr>
          <w:rFonts w:ascii="inherit" w:eastAsia="Times New Roman" w:hAnsi="inherit" w:cs="Times New Roman"/>
          <w:b/>
          <w:bCs/>
          <w:color w:val="000000"/>
          <w:sz w:val="28"/>
          <w:lang w:eastAsia="nl-NL"/>
        </w:rPr>
        <w:t>waaronder</w:t>
      </w:r>
      <w:r w:rsidRPr="00A6600C">
        <w:rPr>
          <w:rFonts w:ascii="inherit" w:eastAsia="Times New Roman" w:hAnsi="inherit" w:cs="Times New Roman"/>
          <w:b/>
          <w:bCs/>
          <w:color w:val="000000"/>
          <w:sz w:val="28"/>
          <w:lang w:eastAsia="nl-NL"/>
        </w:rPr>
        <w:t xml:space="preserve"> </w:t>
      </w:r>
      <w:proofErr w:type="spellStart"/>
      <w:r w:rsidRPr="00A6600C">
        <w:rPr>
          <w:rFonts w:ascii="inherit" w:eastAsia="Times New Roman" w:hAnsi="inherit" w:cs="Times New Roman"/>
          <w:b/>
          <w:bCs/>
          <w:color w:val="000000"/>
          <w:sz w:val="28"/>
          <w:lang w:eastAsia="nl-NL"/>
        </w:rPr>
        <w:t>mgr.</w:t>
      </w:r>
      <w:proofErr w:type="spellEnd"/>
      <w:r w:rsidRPr="00A6600C">
        <w:rPr>
          <w:rFonts w:ascii="inherit" w:eastAsia="Times New Roman" w:hAnsi="inherit" w:cs="Times New Roman"/>
          <w:b/>
          <w:bCs/>
          <w:color w:val="000000"/>
          <w:sz w:val="28"/>
          <w:lang w:eastAsia="nl-NL"/>
        </w:rPr>
        <w:t xml:space="preserve"> Hoogenboom uit Nederland</w:t>
      </w:r>
      <w:r w:rsidR="00046267">
        <w:rPr>
          <w:rFonts w:ascii="inherit" w:eastAsia="Times New Roman" w:hAnsi="inherit" w:cs="Times New Roman"/>
          <w:b/>
          <w:bCs/>
          <w:color w:val="000000"/>
          <w:sz w:val="28"/>
          <w:lang w:eastAsia="nl-NL"/>
        </w:rPr>
        <w:t xml:space="preserve">.  </w:t>
      </w:r>
      <w:r w:rsidRPr="00A6600C">
        <w:rPr>
          <w:rFonts w:ascii="inherit" w:eastAsia="Times New Roman" w:hAnsi="inherit" w:cs="Times New Roman"/>
          <w:b/>
          <w:bCs/>
          <w:color w:val="000000"/>
          <w:sz w:val="28"/>
          <w:lang w:eastAsia="nl-NL"/>
        </w:rPr>
        <w:t xml:space="preserve">Paus Franciscus kondigde aan dat hij geen apostolische </w:t>
      </w:r>
      <w:proofErr w:type="spellStart"/>
      <w:r w:rsidRPr="00A6600C">
        <w:rPr>
          <w:rFonts w:ascii="inherit" w:eastAsia="Times New Roman" w:hAnsi="inherit" w:cs="Times New Roman"/>
          <w:b/>
          <w:bCs/>
          <w:color w:val="000000"/>
          <w:sz w:val="28"/>
          <w:lang w:eastAsia="nl-NL"/>
        </w:rPr>
        <w:t>exhortatie</w:t>
      </w:r>
      <w:proofErr w:type="spellEnd"/>
      <w:r w:rsidRPr="00A6600C">
        <w:rPr>
          <w:rFonts w:ascii="inherit" w:eastAsia="Times New Roman" w:hAnsi="inherit" w:cs="Times New Roman"/>
          <w:b/>
          <w:bCs/>
          <w:color w:val="000000"/>
          <w:sz w:val="28"/>
          <w:lang w:eastAsia="nl-NL"/>
        </w:rPr>
        <w:t xml:space="preserve"> </w:t>
      </w:r>
      <w:r>
        <w:rPr>
          <w:rFonts w:ascii="inherit" w:eastAsia="Times New Roman" w:hAnsi="inherit" w:cs="Times New Roman"/>
          <w:b/>
          <w:bCs/>
          <w:color w:val="000000"/>
          <w:sz w:val="28"/>
          <w:lang w:eastAsia="nl-NL"/>
        </w:rPr>
        <w:t xml:space="preserve">gaat </w:t>
      </w:r>
      <w:r w:rsidRPr="00A6600C">
        <w:rPr>
          <w:rFonts w:ascii="inherit" w:eastAsia="Times New Roman" w:hAnsi="inherit" w:cs="Times New Roman"/>
          <w:b/>
          <w:bCs/>
          <w:color w:val="000000"/>
          <w:sz w:val="28"/>
          <w:lang w:eastAsia="nl-NL"/>
        </w:rPr>
        <w:t>schrijven na de synode</w:t>
      </w:r>
      <w:r w:rsidR="00046267">
        <w:rPr>
          <w:rFonts w:ascii="inherit" w:eastAsia="Times New Roman" w:hAnsi="inherit" w:cs="Times New Roman"/>
          <w:b/>
          <w:bCs/>
          <w:color w:val="000000"/>
          <w:sz w:val="28"/>
          <w:lang w:eastAsia="nl-NL"/>
        </w:rPr>
        <w:t>. Hij n</w:t>
      </w:r>
      <w:r w:rsidRPr="00A6600C">
        <w:rPr>
          <w:rFonts w:ascii="inherit" w:eastAsia="Times New Roman" w:hAnsi="inherit" w:cs="Times New Roman"/>
          <w:b/>
          <w:bCs/>
          <w:color w:val="000000"/>
          <w:sz w:val="28"/>
          <w:lang w:eastAsia="nl-NL"/>
        </w:rPr>
        <w:t>oem</w:t>
      </w:r>
      <w:r w:rsidR="00046267">
        <w:rPr>
          <w:rFonts w:ascii="inherit" w:eastAsia="Times New Roman" w:hAnsi="inherit" w:cs="Times New Roman"/>
          <w:b/>
          <w:bCs/>
          <w:color w:val="000000"/>
          <w:sz w:val="28"/>
          <w:lang w:eastAsia="nl-NL"/>
        </w:rPr>
        <w:t xml:space="preserve">t </w:t>
      </w:r>
      <w:r w:rsidRPr="00A6600C">
        <w:rPr>
          <w:rFonts w:ascii="inherit" w:eastAsia="Times New Roman" w:hAnsi="inherit" w:cs="Times New Roman"/>
          <w:b/>
          <w:bCs/>
          <w:color w:val="000000"/>
          <w:sz w:val="28"/>
          <w:lang w:eastAsia="nl-NL"/>
        </w:rPr>
        <w:t xml:space="preserve">het slotdocument </w:t>
      </w:r>
      <w:r>
        <w:rPr>
          <w:rFonts w:ascii="inherit" w:eastAsia="Times New Roman" w:hAnsi="inherit" w:cs="Times New Roman" w:hint="eastAsia"/>
          <w:b/>
          <w:bCs/>
          <w:color w:val="000000"/>
          <w:sz w:val="28"/>
          <w:lang w:eastAsia="nl-NL"/>
        </w:rPr>
        <w:t>‘</w:t>
      </w:r>
      <w:r w:rsidRPr="00A6600C">
        <w:rPr>
          <w:rFonts w:ascii="inherit" w:eastAsia="Times New Roman" w:hAnsi="inherit" w:cs="Times New Roman"/>
          <w:b/>
          <w:bCs/>
          <w:color w:val="000000"/>
          <w:sz w:val="28"/>
          <w:lang w:eastAsia="nl-NL"/>
        </w:rPr>
        <w:t>een geschenk aan het volk van God</w:t>
      </w:r>
      <w:r>
        <w:rPr>
          <w:rFonts w:ascii="inherit" w:eastAsia="Times New Roman" w:hAnsi="inherit" w:cs="Times New Roman" w:hint="eastAsia"/>
          <w:b/>
          <w:bCs/>
          <w:color w:val="000000"/>
          <w:sz w:val="28"/>
          <w:lang w:eastAsia="nl-NL"/>
        </w:rPr>
        <w:t>’</w:t>
      </w:r>
      <w:r w:rsidRPr="00A6600C">
        <w:rPr>
          <w:rFonts w:ascii="inherit" w:eastAsia="Times New Roman" w:hAnsi="inherit" w:cs="Times New Roman"/>
          <w:b/>
          <w:bCs/>
          <w:color w:val="000000"/>
          <w:sz w:val="28"/>
          <w:lang w:eastAsia="nl-NL"/>
        </w:rPr>
        <w:t>.</w:t>
      </w:r>
    </w:p>
    <w:p w14:paraId="34E96A6A"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p>
    <w:p w14:paraId="34E96A6B" w14:textId="77777777" w:rsidR="00A6600C" w:rsidRPr="00A6600C" w:rsidRDefault="00A6600C" w:rsidP="00364D78">
      <w:pPr>
        <w:shd w:val="clear" w:color="auto" w:fill="FFFFFF"/>
        <w:spacing w:after="24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“Er zijn al zeer concrete aanwijzingen in het document die een leidraad kunnen zijn voor de missie van de Kerken, in hun specifieke continenten en contexten”, legde de paus uit, waarbij hij het vertrouwen uitsprak dat de gedeelde ervaring </w:t>
      </w:r>
      <w:r>
        <w:rPr>
          <w:rFonts w:ascii="inherit" w:eastAsia="Times New Roman" w:hAnsi="inherit" w:cs="Times New Roman"/>
          <w:color w:val="000000"/>
          <w:sz w:val="28"/>
          <w:szCs w:val="28"/>
          <w:lang w:eastAsia="nl-NL"/>
        </w:rPr>
        <w:t xml:space="preserve">zal </w:t>
      </w:r>
      <w:r w:rsidRPr="00A6600C">
        <w:rPr>
          <w:rFonts w:ascii="inherit" w:eastAsia="Times New Roman" w:hAnsi="inherit" w:cs="Times New Roman"/>
          <w:color w:val="000000"/>
          <w:sz w:val="28"/>
          <w:szCs w:val="28"/>
          <w:lang w:eastAsia="nl-NL"/>
        </w:rPr>
        <w:t>inspireren tot “concrete acties die Gods volk dienen”.</w:t>
      </w:r>
    </w:p>
    <w:p w14:paraId="34E96A6C" w14:textId="5E3C4BBC" w:rsidR="00A6600C" w:rsidRPr="00A6600C" w:rsidRDefault="00A6600C" w:rsidP="00364D78">
      <w:pPr>
        <w:shd w:val="clear" w:color="auto" w:fill="FFFFFF"/>
        <w:spacing w:after="24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In zijn toespraak tot de synodevergadering benadrukte paus Franciscus hoe het slotdocument, </w:t>
      </w:r>
      <w:r>
        <w:rPr>
          <w:rFonts w:ascii="inherit" w:eastAsia="Times New Roman" w:hAnsi="inherit" w:cs="Times New Roman"/>
          <w:color w:val="000000"/>
          <w:sz w:val="28"/>
          <w:szCs w:val="28"/>
          <w:lang w:eastAsia="nl-NL"/>
        </w:rPr>
        <w:t xml:space="preserve">dat </w:t>
      </w:r>
      <w:r w:rsidRPr="00A6600C">
        <w:rPr>
          <w:rFonts w:ascii="inherit" w:eastAsia="Times New Roman" w:hAnsi="inherit" w:cs="Times New Roman"/>
          <w:color w:val="000000"/>
          <w:sz w:val="28"/>
          <w:szCs w:val="28"/>
          <w:lang w:eastAsia="nl-NL"/>
        </w:rPr>
        <w:t xml:space="preserve">geschreven </w:t>
      </w:r>
      <w:r>
        <w:rPr>
          <w:rFonts w:ascii="inherit" w:eastAsia="Times New Roman" w:hAnsi="inherit" w:cs="Times New Roman"/>
          <w:color w:val="000000"/>
          <w:sz w:val="28"/>
          <w:szCs w:val="28"/>
          <w:lang w:eastAsia="nl-NL"/>
        </w:rPr>
        <w:t xml:space="preserve">is tijdens </w:t>
      </w:r>
      <w:r w:rsidRPr="00A6600C">
        <w:rPr>
          <w:rFonts w:ascii="inherit" w:eastAsia="Times New Roman" w:hAnsi="inherit" w:cs="Times New Roman"/>
          <w:color w:val="000000"/>
          <w:sz w:val="28"/>
          <w:szCs w:val="28"/>
          <w:lang w:eastAsia="nl-NL"/>
        </w:rPr>
        <w:t xml:space="preserve">de tweede zitting van de synode over </w:t>
      </w:r>
      <w:proofErr w:type="spellStart"/>
      <w:r w:rsidRPr="00A6600C">
        <w:rPr>
          <w:rFonts w:ascii="inherit" w:eastAsia="Times New Roman" w:hAnsi="inherit" w:cs="Times New Roman"/>
          <w:color w:val="000000"/>
          <w:sz w:val="28"/>
          <w:szCs w:val="28"/>
          <w:lang w:eastAsia="nl-NL"/>
        </w:rPr>
        <w:t>synodaliteit</w:t>
      </w:r>
      <w:proofErr w:type="spellEnd"/>
      <w:r w:rsidRPr="00A6600C">
        <w:rPr>
          <w:rFonts w:ascii="inherit" w:eastAsia="Times New Roman" w:hAnsi="inherit" w:cs="Times New Roman"/>
          <w:color w:val="000000"/>
          <w:sz w:val="28"/>
          <w:szCs w:val="28"/>
          <w:lang w:eastAsia="nl-NL"/>
        </w:rPr>
        <w:t xml:space="preserve"> die 2 oktober </w:t>
      </w:r>
      <w:r>
        <w:rPr>
          <w:rFonts w:ascii="inherit" w:eastAsia="Times New Roman" w:hAnsi="inherit" w:cs="Times New Roman"/>
          <w:color w:val="000000"/>
          <w:sz w:val="28"/>
          <w:szCs w:val="28"/>
          <w:lang w:eastAsia="nl-NL"/>
        </w:rPr>
        <w:t xml:space="preserve">jl. </w:t>
      </w:r>
      <w:r w:rsidRPr="00A6600C">
        <w:rPr>
          <w:rFonts w:ascii="inherit" w:eastAsia="Times New Roman" w:hAnsi="inherit" w:cs="Times New Roman"/>
          <w:color w:val="000000"/>
          <w:sz w:val="28"/>
          <w:szCs w:val="28"/>
          <w:lang w:eastAsia="nl-NL"/>
        </w:rPr>
        <w:t>begon</w:t>
      </w:r>
      <w:r>
        <w:rPr>
          <w:rFonts w:ascii="inherit" w:eastAsia="Times New Roman" w:hAnsi="inherit" w:cs="Times New Roman"/>
          <w:color w:val="000000"/>
          <w:sz w:val="28"/>
          <w:szCs w:val="28"/>
          <w:lang w:eastAsia="nl-NL"/>
        </w:rPr>
        <w:t xml:space="preserve">, </w:t>
      </w:r>
      <w:r w:rsidRPr="00A6600C">
        <w:rPr>
          <w:rFonts w:ascii="inherit" w:eastAsia="Times New Roman" w:hAnsi="inherit" w:cs="Times New Roman"/>
          <w:color w:val="000000"/>
          <w:sz w:val="28"/>
          <w:szCs w:val="28"/>
          <w:lang w:eastAsia="nl-NL"/>
        </w:rPr>
        <w:t>na een proces van luisteren en dialoog de vrucht is van meer dan drie jaar luisteren naar het volk van God. “Het openbaart een gedeelde weg voorwaarts naar een “synodale Kerk” die het evangelie belichaamt</w:t>
      </w:r>
      <w:r>
        <w:rPr>
          <w:rFonts w:ascii="inherit" w:eastAsia="Times New Roman" w:hAnsi="inherit" w:cs="Times New Roman"/>
          <w:color w:val="000000"/>
          <w:sz w:val="28"/>
          <w:szCs w:val="28"/>
          <w:lang w:eastAsia="nl-NL"/>
        </w:rPr>
        <w:t>:</w:t>
      </w:r>
      <w:r w:rsidRPr="00A6600C">
        <w:rPr>
          <w:rFonts w:ascii="inherit" w:eastAsia="Times New Roman" w:hAnsi="inherit" w:cs="Times New Roman"/>
          <w:color w:val="000000"/>
          <w:sz w:val="28"/>
          <w:szCs w:val="28"/>
          <w:lang w:eastAsia="nl-NL"/>
        </w:rPr>
        <w:t xml:space="preserve"> niet alleen door woorden, maar door elke handeling en interactie.”</w:t>
      </w:r>
    </w:p>
    <w:p w14:paraId="34E96A6D" w14:textId="77777777" w:rsidR="00A6600C" w:rsidRDefault="00A6600C" w:rsidP="00A6600C">
      <w:pPr>
        <w:shd w:val="clear" w:color="auto" w:fill="FFFFFF"/>
        <w:spacing w:after="0" w:line="240" w:lineRule="auto"/>
        <w:textAlignment w:val="baseline"/>
        <w:rPr>
          <w:rFonts w:ascii="inherit" w:eastAsia="Times New Roman" w:hAnsi="inherit" w:cs="Times New Roman"/>
          <w:i/>
          <w:iCs/>
          <w:color w:val="000000"/>
          <w:sz w:val="28"/>
          <w:lang w:eastAsia="nl-NL"/>
        </w:rPr>
      </w:pPr>
      <w:r w:rsidRPr="00A6600C">
        <w:rPr>
          <w:rFonts w:ascii="inherit" w:eastAsia="Times New Roman" w:hAnsi="inherit" w:cs="Times New Roman"/>
          <w:color w:val="000000"/>
          <w:sz w:val="28"/>
          <w:szCs w:val="28"/>
          <w:lang w:eastAsia="nl-NL"/>
        </w:rPr>
        <w:t xml:space="preserve">De zestiende vergadering van de synode </w:t>
      </w:r>
      <w:r>
        <w:rPr>
          <w:rFonts w:ascii="inherit" w:eastAsia="Times New Roman" w:hAnsi="inherit" w:cs="Times New Roman"/>
          <w:color w:val="000000"/>
          <w:sz w:val="28"/>
          <w:szCs w:val="28"/>
          <w:lang w:eastAsia="nl-NL"/>
        </w:rPr>
        <w:t xml:space="preserve">is </w:t>
      </w:r>
      <w:r w:rsidRPr="00A6600C">
        <w:rPr>
          <w:rFonts w:ascii="inherit" w:eastAsia="Times New Roman" w:hAnsi="inherit" w:cs="Times New Roman"/>
          <w:color w:val="000000"/>
          <w:sz w:val="28"/>
          <w:szCs w:val="28"/>
          <w:lang w:eastAsia="nl-NL"/>
        </w:rPr>
        <w:t xml:space="preserve">zondag 27 oktober officieel afgesloten met de viering van de Heilige Mis in de Sint-Pietersbasiliek onder leiding van </w:t>
      </w:r>
      <w:r>
        <w:rPr>
          <w:rFonts w:ascii="inherit" w:eastAsia="Times New Roman" w:hAnsi="inherit" w:cs="Times New Roman"/>
          <w:color w:val="000000"/>
          <w:sz w:val="28"/>
          <w:szCs w:val="28"/>
          <w:lang w:eastAsia="nl-NL"/>
        </w:rPr>
        <w:t xml:space="preserve">de </w:t>
      </w:r>
      <w:r w:rsidRPr="00A6600C">
        <w:rPr>
          <w:rFonts w:ascii="inherit" w:eastAsia="Times New Roman" w:hAnsi="inherit" w:cs="Times New Roman"/>
          <w:color w:val="000000"/>
          <w:sz w:val="28"/>
          <w:szCs w:val="28"/>
          <w:lang w:eastAsia="nl-NL"/>
        </w:rPr>
        <w:t>paus Franciscus </w:t>
      </w:r>
      <w:r w:rsidRPr="00A6600C">
        <w:rPr>
          <w:rFonts w:ascii="inherit" w:eastAsia="Times New Roman" w:hAnsi="inherit" w:cs="Times New Roman"/>
          <w:i/>
          <w:iCs/>
          <w:color w:val="000000"/>
          <w:sz w:val="28"/>
          <w:lang w:eastAsia="nl-NL"/>
        </w:rPr>
        <w:t>(</w:t>
      </w:r>
      <w:r>
        <w:rPr>
          <w:rFonts w:ascii="inherit" w:eastAsia="Times New Roman" w:hAnsi="inherit" w:cs="Times New Roman"/>
          <w:i/>
          <w:iCs/>
          <w:color w:val="000000"/>
          <w:sz w:val="28"/>
          <w:lang w:eastAsia="nl-NL"/>
        </w:rPr>
        <w:t>zie f</w:t>
      </w:r>
      <w:r w:rsidRPr="00A6600C">
        <w:rPr>
          <w:rFonts w:ascii="inherit" w:eastAsia="Times New Roman" w:hAnsi="inherit" w:cs="Times New Roman"/>
          <w:i/>
          <w:iCs/>
          <w:color w:val="000000"/>
          <w:sz w:val="28"/>
          <w:lang w:eastAsia="nl-NL"/>
        </w:rPr>
        <w:t>oto</w:t>
      </w:r>
      <w:r>
        <w:rPr>
          <w:rFonts w:ascii="inherit" w:eastAsia="Times New Roman" w:hAnsi="inherit" w:cs="Times New Roman"/>
          <w:i/>
          <w:iCs/>
          <w:color w:val="000000"/>
          <w:sz w:val="28"/>
          <w:lang w:eastAsia="nl-NL"/>
        </w:rPr>
        <w:t xml:space="preserve">: bisschoppen </w:t>
      </w:r>
      <w:r w:rsidRPr="00A6600C">
        <w:rPr>
          <w:rFonts w:ascii="inherit" w:eastAsia="Times New Roman" w:hAnsi="inherit" w:cs="Times New Roman"/>
          <w:i/>
          <w:iCs/>
          <w:color w:val="000000"/>
          <w:sz w:val="28"/>
          <w:lang w:eastAsia="nl-NL"/>
        </w:rPr>
        <w:t>op weg naar de slotviering)</w:t>
      </w:r>
      <w:r w:rsidR="00364D78">
        <w:rPr>
          <w:rFonts w:ascii="inherit" w:eastAsia="Times New Roman" w:hAnsi="inherit" w:cs="Times New Roman"/>
          <w:i/>
          <w:iCs/>
          <w:color w:val="000000"/>
          <w:sz w:val="28"/>
          <w:lang w:eastAsia="nl-NL"/>
        </w:rPr>
        <w:t>.</w:t>
      </w:r>
    </w:p>
    <w:p w14:paraId="34E96A6E"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p>
    <w:p w14:paraId="34E96A6F"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Pr>
          <w:rFonts w:ascii="inherit" w:eastAsia="Times New Roman" w:hAnsi="inherit" w:cs="Times New Roman"/>
          <w:b/>
          <w:bCs/>
          <w:color w:val="000000"/>
          <w:sz w:val="28"/>
          <w:lang w:eastAsia="nl-NL"/>
        </w:rPr>
        <w:t>D</w:t>
      </w:r>
      <w:r w:rsidRPr="00A6600C">
        <w:rPr>
          <w:rFonts w:ascii="inherit" w:eastAsia="Times New Roman" w:hAnsi="inherit" w:cs="Times New Roman"/>
          <w:b/>
          <w:bCs/>
          <w:color w:val="000000"/>
          <w:sz w:val="28"/>
          <w:lang w:eastAsia="nl-NL"/>
        </w:rPr>
        <w:t>rievoudig geschenk</w:t>
      </w:r>
    </w:p>
    <w:p w14:paraId="34E96A70" w14:textId="77777777" w:rsidR="00A6600C" w:rsidRPr="00A6600C" w:rsidRDefault="00A6600C" w:rsidP="00364D78">
      <w:pPr>
        <w:shd w:val="clear" w:color="auto" w:fill="FFFFFF"/>
        <w:spacing w:after="120" w:line="240" w:lineRule="auto"/>
        <w:textAlignment w:val="baseline"/>
        <w:rPr>
          <w:rFonts w:ascii="inherit" w:eastAsia="Times New Roman" w:hAnsi="inherit" w:cs="Times New Roman"/>
          <w:color w:val="000000"/>
          <w:sz w:val="28"/>
          <w:szCs w:val="28"/>
          <w:lang w:eastAsia="nl-NL"/>
        </w:rPr>
      </w:pPr>
      <w:r>
        <w:rPr>
          <w:rFonts w:ascii="inherit" w:eastAsia="Times New Roman" w:hAnsi="inherit" w:cs="Times New Roman"/>
          <w:color w:val="000000"/>
          <w:sz w:val="28"/>
          <w:szCs w:val="28"/>
          <w:lang w:eastAsia="nl-NL"/>
        </w:rPr>
        <w:t>De p</w:t>
      </w:r>
      <w:r w:rsidRPr="00A6600C">
        <w:rPr>
          <w:rFonts w:ascii="inherit" w:eastAsia="Times New Roman" w:hAnsi="inherit" w:cs="Times New Roman"/>
          <w:color w:val="000000"/>
          <w:sz w:val="28"/>
          <w:szCs w:val="28"/>
          <w:lang w:eastAsia="nl-NL"/>
        </w:rPr>
        <w:t xml:space="preserve">aus beschreef het slotdocument als </w:t>
      </w:r>
      <w:r>
        <w:rPr>
          <w:rFonts w:ascii="inherit" w:eastAsia="Times New Roman" w:hAnsi="inherit" w:cs="Times New Roman" w:hint="eastAsia"/>
          <w:color w:val="000000"/>
          <w:sz w:val="28"/>
          <w:szCs w:val="28"/>
          <w:lang w:eastAsia="nl-NL"/>
        </w:rPr>
        <w:t>‘</w:t>
      </w:r>
      <w:r w:rsidRPr="00A6600C">
        <w:rPr>
          <w:rFonts w:ascii="inherit" w:eastAsia="Times New Roman" w:hAnsi="inherit" w:cs="Times New Roman"/>
          <w:color w:val="000000"/>
          <w:sz w:val="28"/>
          <w:szCs w:val="28"/>
          <w:lang w:eastAsia="nl-NL"/>
        </w:rPr>
        <w:t>een geschenk met meerdere dimensies</w:t>
      </w:r>
      <w:r>
        <w:rPr>
          <w:rFonts w:ascii="inherit" w:eastAsia="Times New Roman" w:hAnsi="inherit" w:cs="Times New Roman" w:hint="eastAsia"/>
          <w:color w:val="000000"/>
          <w:sz w:val="28"/>
          <w:szCs w:val="28"/>
          <w:lang w:eastAsia="nl-NL"/>
        </w:rPr>
        <w:t>’</w:t>
      </w:r>
      <w:r>
        <w:rPr>
          <w:rFonts w:ascii="inherit" w:eastAsia="Times New Roman" w:hAnsi="inherit" w:cs="Times New Roman"/>
          <w:color w:val="000000"/>
          <w:sz w:val="28"/>
          <w:szCs w:val="28"/>
          <w:lang w:eastAsia="nl-NL"/>
        </w:rPr>
        <w:t xml:space="preserve">: </w:t>
      </w:r>
      <w:r w:rsidRPr="00A6600C">
        <w:rPr>
          <w:rFonts w:ascii="inherit" w:eastAsia="Times New Roman" w:hAnsi="inherit" w:cs="Times New Roman"/>
          <w:color w:val="000000"/>
          <w:sz w:val="28"/>
          <w:szCs w:val="28"/>
          <w:lang w:eastAsia="nl-NL"/>
        </w:rPr>
        <w:t xml:space="preserve">zowel </w:t>
      </w:r>
      <w:r>
        <w:rPr>
          <w:rFonts w:ascii="inherit" w:eastAsia="Times New Roman" w:hAnsi="inherit" w:cs="Times New Roman"/>
          <w:color w:val="000000"/>
          <w:sz w:val="28"/>
          <w:szCs w:val="28"/>
          <w:lang w:eastAsia="nl-NL"/>
        </w:rPr>
        <w:t xml:space="preserve">een </w:t>
      </w:r>
      <w:r w:rsidRPr="00A6600C">
        <w:rPr>
          <w:rFonts w:ascii="inherit" w:eastAsia="Times New Roman" w:hAnsi="inherit" w:cs="Times New Roman"/>
          <w:color w:val="000000"/>
          <w:sz w:val="28"/>
          <w:szCs w:val="28"/>
          <w:lang w:eastAsia="nl-NL"/>
        </w:rPr>
        <w:t>leidraad voor de Kerk alsook een symbool van eenheid en gedeelde missie. Ten eerste benadrukte hij zijn vertrouwen in de bisschoppen, waarbij hij de waarde onderstreepte van de aanwezigheid van elke bisschop bij het vormgeven van de</w:t>
      </w:r>
      <w:r>
        <w:rPr>
          <w:rFonts w:ascii="inherit" w:eastAsia="Times New Roman" w:hAnsi="inherit" w:cs="Times New Roman"/>
          <w:color w:val="000000"/>
          <w:sz w:val="28"/>
          <w:szCs w:val="28"/>
          <w:lang w:eastAsia="nl-NL"/>
        </w:rPr>
        <w:t>ze</w:t>
      </w:r>
      <w:r w:rsidRPr="00A6600C">
        <w:rPr>
          <w:rFonts w:ascii="inherit" w:eastAsia="Times New Roman" w:hAnsi="inherit" w:cs="Times New Roman"/>
          <w:color w:val="000000"/>
          <w:sz w:val="28"/>
          <w:szCs w:val="28"/>
          <w:lang w:eastAsia="nl-NL"/>
        </w:rPr>
        <w:t xml:space="preserve"> synodale reis.</w:t>
      </w:r>
    </w:p>
    <w:p w14:paraId="34E96A71" w14:textId="77777777" w:rsidR="00A6600C" w:rsidRPr="00A6600C" w:rsidRDefault="00A6600C" w:rsidP="00364D78">
      <w:pPr>
        <w:shd w:val="clear" w:color="auto" w:fill="FFFFFF"/>
        <w:spacing w:after="24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“Voor mij als bisschop van Rome was ik me ervan bewust dat ik u allen nodig had, toen ik de Kerk van God in de synode bijeenriep: bisschoppen en getuigen van de synodale reis. Dank u wel!” </w:t>
      </w:r>
      <w:r>
        <w:rPr>
          <w:rFonts w:ascii="inherit" w:eastAsia="Times New Roman" w:hAnsi="inherit" w:cs="Times New Roman"/>
          <w:color w:val="000000"/>
          <w:sz w:val="28"/>
          <w:szCs w:val="28"/>
          <w:lang w:eastAsia="nl-NL"/>
        </w:rPr>
        <w:t>P</w:t>
      </w:r>
      <w:r w:rsidRPr="00A6600C">
        <w:rPr>
          <w:rFonts w:ascii="inherit" w:eastAsia="Times New Roman" w:hAnsi="inherit" w:cs="Times New Roman"/>
          <w:color w:val="000000"/>
          <w:sz w:val="28"/>
          <w:szCs w:val="28"/>
          <w:lang w:eastAsia="nl-NL"/>
        </w:rPr>
        <w:t xml:space="preserve">aus </w:t>
      </w:r>
      <w:r>
        <w:rPr>
          <w:rFonts w:ascii="inherit" w:eastAsia="Times New Roman" w:hAnsi="inherit" w:cs="Times New Roman"/>
          <w:color w:val="000000"/>
          <w:sz w:val="28"/>
          <w:szCs w:val="28"/>
          <w:lang w:eastAsia="nl-NL"/>
        </w:rPr>
        <w:t xml:space="preserve">Franciscus </w:t>
      </w:r>
      <w:r w:rsidRPr="00A6600C">
        <w:rPr>
          <w:rFonts w:ascii="inherit" w:eastAsia="Times New Roman" w:hAnsi="inherit" w:cs="Times New Roman"/>
          <w:color w:val="000000"/>
          <w:sz w:val="28"/>
          <w:szCs w:val="28"/>
          <w:lang w:eastAsia="nl-NL"/>
        </w:rPr>
        <w:t>erkende zijn rol als luisteraar en herinnerde zichzelf – en elke bisschop – eraan</w:t>
      </w:r>
      <w:r w:rsidR="00C14AF7">
        <w:rPr>
          <w:rFonts w:ascii="inherit" w:eastAsia="Times New Roman" w:hAnsi="inherit" w:cs="Times New Roman"/>
          <w:color w:val="000000"/>
          <w:sz w:val="28"/>
          <w:szCs w:val="28"/>
          <w:lang w:eastAsia="nl-NL"/>
        </w:rPr>
        <w:t>,</w:t>
      </w:r>
      <w:r w:rsidRPr="00A6600C">
        <w:rPr>
          <w:rFonts w:ascii="inherit" w:eastAsia="Times New Roman" w:hAnsi="inherit" w:cs="Times New Roman"/>
          <w:color w:val="000000"/>
          <w:sz w:val="28"/>
          <w:szCs w:val="28"/>
          <w:lang w:eastAsia="nl-NL"/>
        </w:rPr>
        <w:t xml:space="preserve"> dat “</w:t>
      </w:r>
      <w:r w:rsidR="00364D78">
        <w:rPr>
          <w:rFonts w:ascii="inherit" w:eastAsia="Times New Roman" w:hAnsi="inherit" w:cs="Times New Roman"/>
          <w:color w:val="000000"/>
          <w:sz w:val="28"/>
          <w:szCs w:val="28"/>
          <w:lang w:eastAsia="nl-NL"/>
        </w:rPr>
        <w:t xml:space="preserve">ook </w:t>
      </w:r>
      <w:r w:rsidRPr="00A6600C">
        <w:rPr>
          <w:rFonts w:ascii="inherit" w:eastAsia="Times New Roman" w:hAnsi="inherit" w:cs="Times New Roman"/>
          <w:color w:val="000000"/>
          <w:sz w:val="28"/>
          <w:szCs w:val="28"/>
          <w:lang w:eastAsia="nl-NL"/>
        </w:rPr>
        <w:t>de bisschop van Rome moet oefenen in het luisteren, om te reageren op het Woord dat elke dag tegen hem zegt: ‘Bevestig uw broeders en zusters… Weid mijn schapen.”</w:t>
      </w:r>
    </w:p>
    <w:p w14:paraId="34E96A72" w14:textId="77777777" w:rsidR="00A6600C" w:rsidRDefault="00364D78" w:rsidP="00C14AF7">
      <w:pPr>
        <w:shd w:val="clear" w:color="auto" w:fill="FFFFFF"/>
        <w:spacing w:after="0" w:line="240" w:lineRule="auto"/>
        <w:textAlignment w:val="baseline"/>
        <w:rPr>
          <w:rFonts w:ascii="inherit" w:eastAsia="Times New Roman" w:hAnsi="inherit" w:cs="Times New Roman"/>
          <w:color w:val="000000"/>
          <w:sz w:val="28"/>
          <w:szCs w:val="28"/>
          <w:lang w:eastAsia="nl-NL"/>
        </w:rPr>
      </w:pPr>
      <w:r>
        <w:rPr>
          <w:rFonts w:ascii="inherit" w:eastAsia="Times New Roman" w:hAnsi="inherit" w:cs="Times New Roman"/>
          <w:color w:val="000000"/>
          <w:sz w:val="28"/>
          <w:szCs w:val="28"/>
          <w:lang w:eastAsia="nl-NL"/>
        </w:rPr>
        <w:t>Dit l</w:t>
      </w:r>
      <w:r w:rsidR="00A6600C" w:rsidRPr="00A6600C">
        <w:rPr>
          <w:rFonts w:ascii="inherit" w:eastAsia="Times New Roman" w:hAnsi="inherit" w:cs="Times New Roman"/>
          <w:color w:val="000000"/>
          <w:sz w:val="28"/>
          <w:szCs w:val="28"/>
          <w:lang w:eastAsia="nl-NL"/>
        </w:rPr>
        <w:t xml:space="preserve">uisteren is volgens de paus essentieel voor het cultiveren van harmonie binnen de Kerk, “een harmonie die de heilige </w:t>
      </w:r>
      <w:proofErr w:type="spellStart"/>
      <w:r w:rsidR="00A6600C" w:rsidRPr="00A6600C">
        <w:rPr>
          <w:rFonts w:ascii="inherit" w:eastAsia="Times New Roman" w:hAnsi="inherit" w:cs="Times New Roman"/>
          <w:color w:val="000000"/>
          <w:sz w:val="28"/>
          <w:szCs w:val="28"/>
          <w:lang w:eastAsia="nl-NL"/>
        </w:rPr>
        <w:t>Basilius</w:t>
      </w:r>
      <w:proofErr w:type="spellEnd"/>
      <w:r w:rsidR="00A6600C" w:rsidRPr="00A6600C">
        <w:rPr>
          <w:rFonts w:ascii="inherit" w:eastAsia="Times New Roman" w:hAnsi="inherit" w:cs="Times New Roman"/>
          <w:color w:val="000000"/>
          <w:sz w:val="28"/>
          <w:szCs w:val="28"/>
          <w:lang w:eastAsia="nl-NL"/>
        </w:rPr>
        <w:t xml:space="preserve"> en het Tweede Vaticaans Concilie voor ogen hadden. Gods genade fluistert woorden van liefde in het hart van elke persoon. Het is aan de Kerk om de stem van dit gefluister te versterken, zonder het te hinderen; door deuren te openen in plaats van muren op te trekken.”</w:t>
      </w:r>
      <w:r w:rsidR="00C14AF7">
        <w:rPr>
          <w:rFonts w:ascii="inherit" w:eastAsia="Times New Roman" w:hAnsi="inherit" w:cs="Times New Roman"/>
          <w:color w:val="000000"/>
          <w:sz w:val="28"/>
          <w:szCs w:val="28"/>
          <w:lang w:eastAsia="nl-NL"/>
        </w:rPr>
        <w:t xml:space="preserve">  </w:t>
      </w:r>
      <w:r w:rsidR="00A6600C" w:rsidRPr="00A6600C">
        <w:rPr>
          <w:rFonts w:ascii="inherit" w:eastAsia="Times New Roman" w:hAnsi="inherit" w:cs="Times New Roman"/>
          <w:color w:val="000000"/>
          <w:sz w:val="28"/>
          <w:szCs w:val="28"/>
          <w:lang w:eastAsia="nl-NL"/>
        </w:rPr>
        <w:t>Paus Franciscus nodig</w:t>
      </w:r>
      <w:r w:rsidR="00C14AF7">
        <w:rPr>
          <w:rFonts w:ascii="inherit" w:eastAsia="Times New Roman" w:hAnsi="inherit" w:cs="Times New Roman"/>
          <w:color w:val="000000"/>
          <w:sz w:val="28"/>
          <w:szCs w:val="28"/>
          <w:lang w:eastAsia="nl-NL"/>
        </w:rPr>
        <w:t xml:space="preserve">t heel </w:t>
      </w:r>
      <w:r w:rsidR="00A6600C" w:rsidRPr="00A6600C">
        <w:rPr>
          <w:rFonts w:ascii="inherit" w:eastAsia="Times New Roman" w:hAnsi="inherit" w:cs="Times New Roman"/>
          <w:color w:val="000000"/>
          <w:sz w:val="28"/>
          <w:szCs w:val="28"/>
          <w:lang w:eastAsia="nl-NL"/>
        </w:rPr>
        <w:t>de Kerk uit om haar missie te beleven met openheid, vreugde en vertrouwen in Gods barmhartigheid.</w:t>
      </w:r>
    </w:p>
    <w:p w14:paraId="34E96A73" w14:textId="77777777" w:rsidR="00C14AF7" w:rsidRPr="00A6600C" w:rsidRDefault="00C14AF7" w:rsidP="00C14AF7">
      <w:pPr>
        <w:shd w:val="clear" w:color="auto" w:fill="FFFFFF"/>
        <w:spacing w:after="0" w:line="240" w:lineRule="auto"/>
        <w:textAlignment w:val="baseline"/>
        <w:rPr>
          <w:rFonts w:ascii="inherit" w:eastAsia="Times New Roman" w:hAnsi="inherit" w:cs="Times New Roman"/>
          <w:color w:val="000000"/>
          <w:sz w:val="28"/>
          <w:szCs w:val="28"/>
          <w:lang w:eastAsia="nl-NL"/>
        </w:rPr>
      </w:pPr>
    </w:p>
    <w:p w14:paraId="165E9717" w14:textId="77777777" w:rsidR="0038546A" w:rsidRDefault="0038546A" w:rsidP="00A6600C">
      <w:pPr>
        <w:shd w:val="clear" w:color="auto" w:fill="FFFFFF"/>
        <w:spacing w:after="0" w:line="240" w:lineRule="auto"/>
        <w:textAlignment w:val="baseline"/>
        <w:rPr>
          <w:rFonts w:ascii="inherit" w:eastAsia="Times New Roman" w:hAnsi="inherit" w:cs="Times New Roman"/>
          <w:b/>
          <w:bCs/>
          <w:color w:val="000000"/>
          <w:sz w:val="28"/>
          <w:lang w:eastAsia="nl-NL"/>
        </w:rPr>
      </w:pPr>
    </w:p>
    <w:p w14:paraId="34E96A74" w14:textId="2585BADE"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b/>
          <w:bCs/>
          <w:color w:val="000000"/>
          <w:sz w:val="28"/>
          <w:lang w:eastAsia="nl-NL"/>
        </w:rPr>
        <w:lastRenderedPageBreak/>
        <w:t>Getuigen van vrede in een gebroken wereld</w:t>
      </w:r>
    </w:p>
    <w:p w14:paraId="34E96A75" w14:textId="77777777" w:rsidR="00A6600C" w:rsidRPr="00A6600C" w:rsidRDefault="00A6600C" w:rsidP="00C14AF7">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De paus benadrukte verder de rol van de Kerk als vredestichter in een gebroken wereld</w:t>
      </w:r>
      <w:r w:rsidR="00C14AF7">
        <w:rPr>
          <w:rFonts w:ascii="inherit" w:eastAsia="Times New Roman" w:hAnsi="inherit" w:cs="Times New Roman"/>
          <w:color w:val="000000"/>
          <w:sz w:val="28"/>
          <w:szCs w:val="28"/>
          <w:lang w:eastAsia="nl-NL"/>
        </w:rPr>
        <w:t xml:space="preserve">: </w:t>
      </w:r>
      <w:r w:rsidRPr="00A6600C">
        <w:rPr>
          <w:rFonts w:ascii="inherit" w:eastAsia="Times New Roman" w:hAnsi="inherit" w:cs="Times New Roman"/>
          <w:color w:val="000000"/>
          <w:sz w:val="28"/>
          <w:szCs w:val="28"/>
          <w:lang w:eastAsia="nl-NL"/>
        </w:rPr>
        <w:t>“In onze tijd die wordt gekenmerkt door oorlogen, moeten we getuigen zijn van vrede, zelfs door te leren hoe we onze verschillen in gemoedelijkheid kunnen beleven.”</w:t>
      </w:r>
    </w:p>
    <w:p w14:paraId="34E96A76" w14:textId="77777777" w:rsidR="00A6600C" w:rsidRPr="00A6600C" w:rsidRDefault="00A6600C" w:rsidP="00364D78">
      <w:pPr>
        <w:shd w:val="clear" w:color="auto" w:fill="FFFFFF"/>
        <w:spacing w:after="24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Hij erkende de uiteenlopende ervaringen van bisschoppen uit regio’s die getekend zijn door geweld, armoede en lijden, en moedigde iedereen aan om actief vrede op te bouwen door te luisteren en verzoening te </w:t>
      </w:r>
      <w:r w:rsidR="00C14AF7">
        <w:rPr>
          <w:rFonts w:ascii="inherit" w:eastAsia="Times New Roman" w:hAnsi="inherit" w:cs="Times New Roman"/>
          <w:color w:val="000000"/>
          <w:sz w:val="28"/>
          <w:szCs w:val="28"/>
          <w:lang w:eastAsia="nl-NL"/>
        </w:rPr>
        <w:t>zoeken.</w:t>
      </w:r>
    </w:p>
    <w:p w14:paraId="34E96A77"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b/>
          <w:bCs/>
          <w:color w:val="000000"/>
          <w:sz w:val="28"/>
          <w:lang w:eastAsia="nl-NL"/>
        </w:rPr>
        <w:t xml:space="preserve">Een Kerk </w:t>
      </w:r>
      <w:r w:rsidR="00C14AF7">
        <w:rPr>
          <w:rFonts w:ascii="inherit" w:eastAsia="Times New Roman" w:hAnsi="inherit" w:cs="Times New Roman"/>
          <w:b/>
          <w:bCs/>
          <w:color w:val="000000"/>
          <w:sz w:val="28"/>
          <w:lang w:eastAsia="nl-NL"/>
        </w:rPr>
        <w:t xml:space="preserve">die </w:t>
      </w:r>
      <w:r w:rsidRPr="00A6600C">
        <w:rPr>
          <w:rFonts w:ascii="inherit" w:eastAsia="Times New Roman" w:hAnsi="inherit" w:cs="Times New Roman"/>
          <w:b/>
          <w:bCs/>
          <w:color w:val="000000"/>
          <w:sz w:val="28"/>
          <w:lang w:eastAsia="nl-NL"/>
        </w:rPr>
        <w:t>de Geest ademt</w:t>
      </w:r>
    </w:p>
    <w:p w14:paraId="34E96A78" w14:textId="77777777" w:rsidR="00A6600C" w:rsidRPr="00A6600C" w:rsidRDefault="00A6600C" w:rsidP="00C14AF7">
      <w:pPr>
        <w:shd w:val="clear" w:color="auto" w:fill="FFFFFF"/>
        <w:spacing w:after="24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De </w:t>
      </w:r>
      <w:r w:rsidR="00C14AF7">
        <w:rPr>
          <w:rFonts w:ascii="inherit" w:eastAsia="Times New Roman" w:hAnsi="inherit" w:cs="Times New Roman"/>
          <w:color w:val="000000"/>
          <w:sz w:val="28"/>
          <w:szCs w:val="28"/>
          <w:lang w:eastAsia="nl-NL"/>
        </w:rPr>
        <w:t xml:space="preserve">Heilige </w:t>
      </w:r>
      <w:r w:rsidRPr="00A6600C">
        <w:rPr>
          <w:rFonts w:ascii="inherit" w:eastAsia="Times New Roman" w:hAnsi="inherit" w:cs="Times New Roman"/>
          <w:color w:val="000000"/>
          <w:sz w:val="28"/>
          <w:szCs w:val="28"/>
          <w:lang w:eastAsia="nl-NL"/>
        </w:rPr>
        <w:t>Geest, zo herinnerde de paus eraan, is de verenigende kracht van de Kerk in alle culturen, uitdagingen en hoop</w:t>
      </w:r>
      <w:r w:rsidR="00C14AF7">
        <w:rPr>
          <w:rFonts w:ascii="inherit" w:eastAsia="Times New Roman" w:hAnsi="inherit" w:cs="Times New Roman"/>
          <w:color w:val="000000"/>
          <w:sz w:val="28"/>
          <w:szCs w:val="28"/>
          <w:lang w:eastAsia="nl-NL"/>
        </w:rPr>
        <w:t>. H</w:t>
      </w:r>
      <w:r w:rsidRPr="00A6600C">
        <w:rPr>
          <w:rFonts w:ascii="inherit" w:eastAsia="Times New Roman" w:hAnsi="inherit" w:cs="Times New Roman"/>
          <w:color w:val="000000"/>
          <w:sz w:val="28"/>
          <w:szCs w:val="28"/>
          <w:lang w:eastAsia="nl-NL"/>
        </w:rPr>
        <w:t xml:space="preserve">ij bedankte de vergadering voor hun deelname en moedigde alle synodedeelnemers aan om de gaven van de Geest de wereld </w:t>
      </w:r>
      <w:r w:rsidR="00C14AF7">
        <w:rPr>
          <w:rFonts w:ascii="inherit" w:eastAsia="Times New Roman" w:hAnsi="inherit" w:cs="Times New Roman"/>
          <w:color w:val="000000"/>
          <w:sz w:val="28"/>
          <w:szCs w:val="28"/>
          <w:lang w:eastAsia="nl-NL"/>
        </w:rPr>
        <w:t xml:space="preserve">in </w:t>
      </w:r>
      <w:r w:rsidRPr="00A6600C">
        <w:rPr>
          <w:rFonts w:ascii="inherit" w:eastAsia="Times New Roman" w:hAnsi="inherit" w:cs="Times New Roman"/>
          <w:color w:val="000000"/>
          <w:sz w:val="28"/>
          <w:szCs w:val="28"/>
          <w:lang w:eastAsia="nl-NL"/>
        </w:rPr>
        <w:t>te dragen als een Kerk die luistert, bidt en handelt met nederigheid. “De Heilige Geest roept en ondersteunt ons bij dit leren, dat we moeten begrijpen als een proces van bekering”, zei hij, eraan toevoegend dat de synodale reis “geen eindpunt is, maar een continu proces van bekering.”</w:t>
      </w:r>
    </w:p>
    <w:p w14:paraId="34E96A79" w14:textId="77777777" w:rsidR="00A6600C" w:rsidRPr="00A6600C" w:rsidRDefault="00A6600C" w:rsidP="00A6600C">
      <w:pPr>
        <w:shd w:val="clear" w:color="auto" w:fill="FFFFFF"/>
        <w:spacing w:after="397"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 xml:space="preserve">Tot slot citeerde de Heilige Vader de mystica Madeleine </w:t>
      </w:r>
      <w:proofErr w:type="spellStart"/>
      <w:r w:rsidRPr="00A6600C">
        <w:rPr>
          <w:rFonts w:ascii="inherit" w:eastAsia="Times New Roman" w:hAnsi="inherit" w:cs="Times New Roman"/>
          <w:color w:val="000000"/>
          <w:sz w:val="28"/>
          <w:szCs w:val="28"/>
          <w:lang w:eastAsia="nl-NL"/>
        </w:rPr>
        <w:t>Delbrêl</w:t>
      </w:r>
      <w:proofErr w:type="spellEnd"/>
      <w:r w:rsidRPr="00A6600C">
        <w:rPr>
          <w:rFonts w:ascii="inherit" w:eastAsia="Times New Roman" w:hAnsi="inherit" w:cs="Times New Roman"/>
          <w:color w:val="000000"/>
          <w:sz w:val="28"/>
          <w:szCs w:val="28"/>
          <w:lang w:eastAsia="nl-NL"/>
        </w:rPr>
        <w:t>: “Er zijn plaatsen waar de Geest ademt, maar er is slechts één Geest die op alle plaatsen ademt.”</w:t>
      </w:r>
    </w:p>
    <w:p w14:paraId="34E96A7A" w14:textId="77777777" w:rsidR="00364D78" w:rsidRDefault="00A6600C" w:rsidP="00A6600C">
      <w:pPr>
        <w:shd w:val="clear" w:color="auto" w:fill="FFFFFF"/>
        <w:spacing w:after="0" w:line="240" w:lineRule="auto"/>
        <w:textAlignment w:val="baseline"/>
        <w:rPr>
          <w:rFonts w:ascii="inherit" w:eastAsia="Times New Roman" w:hAnsi="inherit" w:cs="Times New Roman"/>
          <w:b/>
          <w:bCs/>
          <w:color w:val="000000"/>
          <w:sz w:val="36"/>
          <w:szCs w:val="36"/>
          <w:lang w:eastAsia="nl-NL"/>
        </w:rPr>
      </w:pPr>
      <w:r w:rsidRPr="00364D78">
        <w:rPr>
          <w:rFonts w:ascii="inherit" w:eastAsia="Times New Roman" w:hAnsi="inherit" w:cs="Times New Roman"/>
          <w:b/>
          <w:bCs/>
          <w:color w:val="000000"/>
          <w:sz w:val="36"/>
          <w:szCs w:val="36"/>
          <w:lang w:eastAsia="nl-NL"/>
        </w:rPr>
        <w:t xml:space="preserve">Reactie </w:t>
      </w:r>
      <w:proofErr w:type="spellStart"/>
      <w:r w:rsidRPr="00364D78">
        <w:rPr>
          <w:rFonts w:ascii="inherit" w:eastAsia="Times New Roman" w:hAnsi="inherit" w:cs="Times New Roman"/>
          <w:b/>
          <w:bCs/>
          <w:color w:val="000000"/>
          <w:sz w:val="36"/>
          <w:szCs w:val="36"/>
          <w:lang w:eastAsia="nl-NL"/>
        </w:rPr>
        <w:t>mgr.</w:t>
      </w:r>
      <w:proofErr w:type="spellEnd"/>
      <w:r w:rsidRPr="00364D78">
        <w:rPr>
          <w:rFonts w:ascii="inherit" w:eastAsia="Times New Roman" w:hAnsi="inherit" w:cs="Times New Roman"/>
          <w:b/>
          <w:bCs/>
          <w:color w:val="000000"/>
          <w:sz w:val="36"/>
          <w:szCs w:val="36"/>
          <w:lang w:eastAsia="nl-NL"/>
        </w:rPr>
        <w:t xml:space="preserve"> Hoogenboom</w:t>
      </w:r>
      <w:r w:rsidR="00C14AF7" w:rsidRPr="00364D78">
        <w:rPr>
          <w:rFonts w:ascii="inherit" w:eastAsia="Times New Roman" w:hAnsi="inherit" w:cs="Times New Roman"/>
          <w:b/>
          <w:bCs/>
          <w:color w:val="000000"/>
          <w:sz w:val="36"/>
          <w:szCs w:val="36"/>
          <w:lang w:eastAsia="nl-NL"/>
        </w:rPr>
        <w:t xml:space="preserve">, </w:t>
      </w:r>
      <w:r w:rsidR="00364D78" w:rsidRPr="00364D78">
        <w:rPr>
          <w:rFonts w:ascii="inherit" w:eastAsia="Times New Roman" w:hAnsi="inherit" w:cs="Times New Roman"/>
          <w:b/>
          <w:bCs/>
          <w:color w:val="000000"/>
          <w:sz w:val="36"/>
          <w:szCs w:val="36"/>
          <w:lang w:eastAsia="nl-NL"/>
        </w:rPr>
        <w:t>synodedeelnemer namens</w:t>
      </w:r>
      <w:r w:rsidR="00364D78">
        <w:rPr>
          <w:rFonts w:ascii="inherit" w:eastAsia="Times New Roman" w:hAnsi="inherit" w:cs="Times New Roman"/>
          <w:b/>
          <w:bCs/>
          <w:color w:val="000000"/>
          <w:sz w:val="36"/>
          <w:szCs w:val="36"/>
          <w:lang w:eastAsia="nl-NL"/>
        </w:rPr>
        <w:t xml:space="preserve"> de Nederlandse katholieke kerk</w:t>
      </w:r>
    </w:p>
    <w:p w14:paraId="34E96A7B" w14:textId="77777777" w:rsidR="00364D78" w:rsidRPr="00364D78" w:rsidRDefault="00364D78" w:rsidP="00A6600C">
      <w:pPr>
        <w:shd w:val="clear" w:color="auto" w:fill="FFFFFF"/>
        <w:spacing w:after="0" w:line="240" w:lineRule="auto"/>
        <w:textAlignment w:val="baseline"/>
        <w:rPr>
          <w:rFonts w:ascii="inherit" w:eastAsia="Times New Roman" w:hAnsi="inherit" w:cs="Times New Roman"/>
          <w:color w:val="000000"/>
          <w:sz w:val="36"/>
          <w:szCs w:val="36"/>
          <w:lang w:eastAsia="nl-NL"/>
        </w:rPr>
      </w:pPr>
    </w:p>
    <w:p w14:paraId="34E96A7C" w14:textId="77777777" w:rsidR="00C14AF7"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Pr>
          <w:rFonts w:ascii="inherit" w:eastAsia="Times New Roman" w:hAnsi="inherit" w:cs="Times New Roman"/>
          <w:noProof/>
          <w:color w:val="323E9C"/>
          <w:sz w:val="28"/>
          <w:szCs w:val="28"/>
          <w:bdr w:val="none" w:sz="0" w:space="0" w:color="auto" w:frame="1"/>
          <w:lang w:eastAsia="nl-NL"/>
        </w:rPr>
        <w:drawing>
          <wp:inline distT="0" distB="0" distL="0" distR="0" wp14:anchorId="34E96A96" wp14:editId="34E96A97">
            <wp:extent cx="4119880" cy="2637790"/>
            <wp:effectExtent l="19050" t="0" r="0" b="0"/>
            <wp:docPr id="2" name="Afbeelding 2" descr="https://www.rkkerk.nl/wp-content/uploads/2024/10/IMG-20241026-WA0001-met-de-werkgroep-bgs-300x19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kkerk.nl/wp-content/uploads/2024/10/IMG-20241026-WA0001-met-de-werkgroep-bgs-300x192.jpg">
                      <a:hlinkClick r:id="rId9"/>
                    </pic:cNvPr>
                    <pic:cNvPicPr>
                      <a:picLocks noChangeAspect="1" noChangeArrowheads="1"/>
                    </pic:cNvPicPr>
                  </pic:nvPicPr>
                  <pic:blipFill>
                    <a:blip r:embed="rId10" cstate="print"/>
                    <a:srcRect/>
                    <a:stretch>
                      <a:fillRect/>
                    </a:stretch>
                  </pic:blipFill>
                  <pic:spPr bwMode="auto">
                    <a:xfrm>
                      <a:off x="0" y="0"/>
                      <a:ext cx="4119880" cy="2637790"/>
                    </a:xfrm>
                    <a:prstGeom prst="rect">
                      <a:avLst/>
                    </a:prstGeom>
                    <a:noFill/>
                    <a:ln w="9525">
                      <a:noFill/>
                      <a:miter lim="800000"/>
                      <a:headEnd/>
                      <a:tailEnd/>
                    </a:ln>
                  </pic:spPr>
                </pic:pic>
              </a:graphicData>
            </a:graphic>
          </wp:inline>
        </w:drawing>
      </w:r>
    </w:p>
    <w:p w14:paraId="34E96A7D" w14:textId="77777777" w:rsidR="00364D78" w:rsidRDefault="00364D78"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p>
    <w:p w14:paraId="34E96A7E"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color w:val="000000"/>
          <w:sz w:val="28"/>
          <w:szCs w:val="28"/>
          <w:lang w:eastAsia="nl-NL"/>
        </w:rPr>
        <w:t>De Nederlandse afgevaardigde naar de synode, </w:t>
      </w:r>
      <w:proofErr w:type="spellStart"/>
      <w:r w:rsidRPr="00A6600C">
        <w:rPr>
          <w:rFonts w:ascii="inherit" w:eastAsia="Times New Roman" w:hAnsi="inherit" w:cs="Times New Roman"/>
          <w:b/>
          <w:bCs/>
          <w:color w:val="000000"/>
          <w:sz w:val="28"/>
          <w:lang w:eastAsia="nl-NL"/>
        </w:rPr>
        <w:t>mgr.</w:t>
      </w:r>
      <w:proofErr w:type="spellEnd"/>
      <w:r w:rsidRPr="00A6600C">
        <w:rPr>
          <w:rFonts w:ascii="inherit" w:eastAsia="Times New Roman" w:hAnsi="inherit" w:cs="Times New Roman"/>
          <w:color w:val="000000"/>
          <w:sz w:val="28"/>
          <w:szCs w:val="28"/>
          <w:lang w:eastAsia="nl-NL"/>
        </w:rPr>
        <w:t> </w:t>
      </w:r>
      <w:r w:rsidRPr="00A6600C">
        <w:rPr>
          <w:rFonts w:ascii="inherit" w:eastAsia="Times New Roman" w:hAnsi="inherit" w:cs="Times New Roman"/>
          <w:b/>
          <w:bCs/>
          <w:color w:val="000000"/>
          <w:sz w:val="28"/>
          <w:lang w:eastAsia="nl-NL"/>
        </w:rPr>
        <w:t> </w:t>
      </w:r>
      <w:proofErr w:type="spellStart"/>
      <w:r w:rsidRPr="00A6600C">
        <w:rPr>
          <w:rFonts w:ascii="inherit" w:eastAsia="Times New Roman" w:hAnsi="inherit" w:cs="Times New Roman"/>
          <w:b/>
          <w:bCs/>
          <w:color w:val="000000"/>
          <w:sz w:val="28"/>
          <w:lang w:eastAsia="nl-NL"/>
        </w:rPr>
        <w:t>Th.C.M</w:t>
      </w:r>
      <w:proofErr w:type="spellEnd"/>
      <w:r w:rsidRPr="00A6600C">
        <w:rPr>
          <w:rFonts w:ascii="inherit" w:eastAsia="Times New Roman" w:hAnsi="inherit" w:cs="Times New Roman"/>
          <w:b/>
          <w:bCs/>
          <w:color w:val="000000"/>
          <w:sz w:val="28"/>
          <w:lang w:eastAsia="nl-NL"/>
        </w:rPr>
        <w:t>. Hoogenboom</w:t>
      </w:r>
      <w:r w:rsidRPr="00A6600C">
        <w:rPr>
          <w:rFonts w:ascii="inherit" w:eastAsia="Times New Roman" w:hAnsi="inherit" w:cs="Times New Roman"/>
          <w:color w:val="000000"/>
          <w:sz w:val="28"/>
          <w:szCs w:val="28"/>
          <w:lang w:eastAsia="nl-NL"/>
        </w:rPr>
        <w:t> </w:t>
      </w:r>
      <w:r w:rsidRPr="00A6600C">
        <w:rPr>
          <w:rFonts w:ascii="inherit" w:eastAsia="Times New Roman" w:hAnsi="inherit" w:cs="Times New Roman"/>
          <w:i/>
          <w:iCs/>
          <w:color w:val="000000"/>
          <w:sz w:val="28"/>
          <w:lang w:eastAsia="nl-NL"/>
        </w:rPr>
        <w:t>(foto</w:t>
      </w:r>
      <w:r w:rsidR="008C1D9E">
        <w:rPr>
          <w:rFonts w:ascii="inherit" w:eastAsia="Times New Roman" w:hAnsi="inherit" w:cs="Times New Roman"/>
          <w:i/>
          <w:iCs/>
          <w:color w:val="000000"/>
          <w:sz w:val="28"/>
          <w:lang w:eastAsia="nl-NL"/>
        </w:rPr>
        <w:t>:</w:t>
      </w:r>
      <w:r w:rsidRPr="00A6600C">
        <w:rPr>
          <w:rFonts w:ascii="inherit" w:eastAsia="Times New Roman" w:hAnsi="inherit" w:cs="Times New Roman"/>
          <w:i/>
          <w:iCs/>
          <w:color w:val="000000"/>
          <w:sz w:val="28"/>
          <w:lang w:eastAsia="nl-NL"/>
        </w:rPr>
        <w:t xml:space="preserve"> tweede van rechts)</w:t>
      </w:r>
      <w:r w:rsidRPr="00A6600C">
        <w:rPr>
          <w:rFonts w:ascii="inherit" w:eastAsia="Times New Roman" w:hAnsi="inherit" w:cs="Times New Roman"/>
          <w:color w:val="000000"/>
          <w:sz w:val="28"/>
          <w:szCs w:val="28"/>
          <w:lang w:eastAsia="nl-NL"/>
        </w:rPr>
        <w:t xml:space="preserve">, herkent in het slotdocument de </w:t>
      </w:r>
      <w:r w:rsidRPr="00A6600C">
        <w:rPr>
          <w:rFonts w:ascii="inherit" w:eastAsia="Times New Roman" w:hAnsi="inherit" w:cs="Times New Roman"/>
          <w:color w:val="000000"/>
          <w:sz w:val="28"/>
          <w:szCs w:val="28"/>
          <w:lang w:eastAsia="nl-NL"/>
        </w:rPr>
        <w:lastRenderedPageBreak/>
        <w:t xml:space="preserve">weerslag van </w:t>
      </w:r>
      <w:r w:rsidR="00364D78">
        <w:rPr>
          <w:rFonts w:ascii="inherit" w:eastAsia="Times New Roman" w:hAnsi="inherit" w:cs="Times New Roman" w:hint="eastAsia"/>
          <w:color w:val="000000"/>
          <w:sz w:val="28"/>
          <w:szCs w:val="28"/>
          <w:lang w:eastAsia="nl-NL"/>
        </w:rPr>
        <w:t>‘</w:t>
      </w:r>
      <w:r w:rsidRPr="00A6600C">
        <w:rPr>
          <w:rFonts w:ascii="inherit" w:eastAsia="Times New Roman" w:hAnsi="inherit" w:cs="Times New Roman"/>
          <w:color w:val="000000"/>
          <w:sz w:val="28"/>
          <w:szCs w:val="28"/>
          <w:lang w:eastAsia="nl-NL"/>
        </w:rPr>
        <w:t xml:space="preserve">gesprekken in de Geest’ die de afgelopen vier weken in de synode-aula zijn gevoerd en waaraan hij intensief heeft mogen deelnemen. Hij heeft zijn ervaringen </w:t>
      </w:r>
      <w:r w:rsidR="00364D78">
        <w:rPr>
          <w:rFonts w:ascii="inherit" w:eastAsia="Times New Roman" w:hAnsi="inherit" w:cs="Times New Roman"/>
          <w:color w:val="000000"/>
          <w:sz w:val="28"/>
          <w:szCs w:val="28"/>
          <w:lang w:eastAsia="nl-NL"/>
        </w:rPr>
        <w:t>g</w:t>
      </w:r>
      <w:r w:rsidRPr="00A6600C">
        <w:rPr>
          <w:rFonts w:ascii="inherit" w:eastAsia="Times New Roman" w:hAnsi="inherit" w:cs="Times New Roman"/>
          <w:color w:val="000000"/>
          <w:sz w:val="28"/>
          <w:szCs w:val="28"/>
          <w:lang w:eastAsia="nl-NL"/>
        </w:rPr>
        <w:t xml:space="preserve">edeeld in de </w:t>
      </w:r>
      <w:r w:rsidR="00364D78">
        <w:rPr>
          <w:rFonts w:ascii="inherit" w:eastAsia="Times New Roman" w:hAnsi="inherit" w:cs="Times New Roman"/>
          <w:color w:val="000000"/>
          <w:sz w:val="28"/>
          <w:szCs w:val="28"/>
          <w:lang w:eastAsia="nl-NL"/>
        </w:rPr>
        <w:t>L</w:t>
      </w:r>
      <w:r w:rsidRPr="00A6600C">
        <w:rPr>
          <w:rFonts w:ascii="inherit" w:eastAsia="Times New Roman" w:hAnsi="inherit" w:cs="Times New Roman"/>
          <w:color w:val="000000"/>
          <w:sz w:val="28"/>
          <w:szCs w:val="28"/>
          <w:lang w:eastAsia="nl-NL"/>
        </w:rPr>
        <w:t xml:space="preserve">andelijke Werkgroep </w:t>
      </w:r>
      <w:proofErr w:type="spellStart"/>
      <w:r w:rsidRPr="00A6600C">
        <w:rPr>
          <w:rFonts w:ascii="inherit" w:eastAsia="Times New Roman" w:hAnsi="inherit" w:cs="Times New Roman"/>
          <w:color w:val="000000"/>
          <w:sz w:val="28"/>
          <w:szCs w:val="28"/>
          <w:lang w:eastAsia="nl-NL"/>
        </w:rPr>
        <w:t>Synodaliteit</w:t>
      </w:r>
      <w:proofErr w:type="spellEnd"/>
      <w:r w:rsidRPr="00A6600C">
        <w:rPr>
          <w:rFonts w:ascii="inherit" w:eastAsia="Times New Roman" w:hAnsi="inherit" w:cs="Times New Roman"/>
          <w:color w:val="000000"/>
          <w:sz w:val="28"/>
          <w:szCs w:val="28"/>
          <w:lang w:eastAsia="nl-NL"/>
        </w:rPr>
        <w:t xml:space="preserve"> en voor het brede publiek in twee </w:t>
      </w:r>
      <w:r w:rsidR="00364D78">
        <w:rPr>
          <w:rFonts w:ascii="inherit" w:eastAsia="Times New Roman" w:hAnsi="inherit" w:cs="Times New Roman"/>
          <w:color w:val="000000"/>
          <w:sz w:val="28"/>
          <w:szCs w:val="28"/>
          <w:lang w:eastAsia="nl-NL"/>
        </w:rPr>
        <w:t xml:space="preserve">persoonlijke </w:t>
      </w:r>
      <w:r w:rsidRPr="00A6600C">
        <w:rPr>
          <w:rFonts w:ascii="inherit" w:eastAsia="Times New Roman" w:hAnsi="inherit" w:cs="Times New Roman"/>
          <w:color w:val="000000"/>
          <w:sz w:val="28"/>
          <w:szCs w:val="28"/>
          <w:lang w:eastAsia="nl-NL"/>
        </w:rPr>
        <w:t xml:space="preserve">verslagen op </w:t>
      </w:r>
      <w:r w:rsidR="00C14AF7">
        <w:rPr>
          <w:rFonts w:ascii="inherit" w:eastAsia="Times New Roman" w:hAnsi="inherit" w:cs="Times New Roman"/>
          <w:color w:val="000000"/>
          <w:sz w:val="28"/>
          <w:szCs w:val="28"/>
          <w:lang w:eastAsia="nl-NL"/>
        </w:rPr>
        <w:t xml:space="preserve">de website </w:t>
      </w:r>
      <w:r w:rsidRPr="00A6600C">
        <w:rPr>
          <w:rFonts w:ascii="inherit" w:eastAsia="Times New Roman" w:hAnsi="inherit" w:cs="Times New Roman"/>
          <w:color w:val="000000"/>
          <w:sz w:val="28"/>
          <w:szCs w:val="28"/>
          <w:lang w:eastAsia="nl-NL"/>
        </w:rPr>
        <w:t>rkkerk.nl:</w:t>
      </w:r>
    </w:p>
    <w:p w14:paraId="34E96A7F" w14:textId="77777777" w:rsidR="00A6600C" w:rsidRPr="00A6600C" w:rsidRDefault="00A6600C" w:rsidP="00A6600C">
      <w:pPr>
        <w:numPr>
          <w:ilvl w:val="0"/>
          <w:numId w:val="1"/>
        </w:numPr>
        <w:shd w:val="clear" w:color="auto" w:fill="FFFFFF"/>
        <w:spacing w:after="0" w:line="240" w:lineRule="auto"/>
        <w:ind w:left="331"/>
        <w:textAlignment w:val="baseline"/>
        <w:rPr>
          <w:rFonts w:ascii="inherit" w:eastAsia="Times New Roman" w:hAnsi="inherit" w:cs="Times New Roman"/>
          <w:color w:val="000000"/>
          <w:sz w:val="28"/>
          <w:szCs w:val="28"/>
          <w:lang w:eastAsia="nl-NL"/>
        </w:rPr>
      </w:pPr>
      <w:hyperlink r:id="rId11" w:tgtFrame="_blank" w:history="1">
        <w:r w:rsidRPr="00A6600C">
          <w:rPr>
            <w:rFonts w:ascii="inherit" w:eastAsia="Times New Roman" w:hAnsi="inherit" w:cs="Times New Roman"/>
            <w:color w:val="323E9C"/>
            <w:sz w:val="28"/>
            <w:lang w:eastAsia="nl-NL"/>
          </w:rPr>
          <w:t>Synodebericht: Van vragen naar het ‘wat?’ naar vragen over het ‘hoe? waar? en wanneer?’</w:t>
        </w:r>
      </w:hyperlink>
      <w:r w:rsidRPr="00A6600C">
        <w:rPr>
          <w:rFonts w:ascii="inherit" w:eastAsia="Times New Roman" w:hAnsi="inherit" w:cs="Times New Roman"/>
          <w:color w:val="000000"/>
          <w:sz w:val="28"/>
          <w:szCs w:val="28"/>
          <w:lang w:eastAsia="nl-NL"/>
        </w:rPr>
        <w:t> 23 oktober 2024</w:t>
      </w:r>
    </w:p>
    <w:p w14:paraId="34E96A80" w14:textId="77777777" w:rsidR="00A6600C" w:rsidRDefault="00A6600C" w:rsidP="00A6600C">
      <w:pPr>
        <w:numPr>
          <w:ilvl w:val="0"/>
          <w:numId w:val="1"/>
        </w:numPr>
        <w:shd w:val="clear" w:color="auto" w:fill="FFFFFF"/>
        <w:spacing w:after="0" w:line="240" w:lineRule="auto"/>
        <w:ind w:left="331"/>
        <w:textAlignment w:val="baseline"/>
        <w:rPr>
          <w:rFonts w:ascii="inherit" w:eastAsia="Times New Roman" w:hAnsi="inherit" w:cs="Times New Roman"/>
          <w:color w:val="000000"/>
          <w:sz w:val="28"/>
          <w:szCs w:val="28"/>
          <w:lang w:eastAsia="nl-NL"/>
        </w:rPr>
      </w:pPr>
      <w:hyperlink r:id="rId12" w:tgtFrame="_blank" w:history="1">
        <w:r w:rsidRPr="00A6600C">
          <w:rPr>
            <w:rFonts w:ascii="inherit" w:eastAsia="Times New Roman" w:hAnsi="inherit" w:cs="Times New Roman"/>
            <w:color w:val="323E9C"/>
            <w:sz w:val="28"/>
            <w:lang w:eastAsia="nl-NL"/>
          </w:rPr>
          <w:t>Synodebericht: ‘Samen op weg als vrienden van de verrezen Heer’</w:t>
        </w:r>
      </w:hyperlink>
      <w:r w:rsidRPr="00A6600C">
        <w:rPr>
          <w:rFonts w:ascii="inherit" w:eastAsia="Times New Roman" w:hAnsi="inherit" w:cs="Times New Roman"/>
          <w:color w:val="000000"/>
          <w:sz w:val="28"/>
          <w:szCs w:val="28"/>
          <w:lang w:eastAsia="nl-NL"/>
        </w:rPr>
        <w:t> 16 oktober 2024</w:t>
      </w:r>
    </w:p>
    <w:p w14:paraId="34E96A81" w14:textId="77777777" w:rsidR="008C1D9E" w:rsidRPr="00A6600C" w:rsidRDefault="008C1D9E" w:rsidP="008C1D9E">
      <w:pPr>
        <w:shd w:val="clear" w:color="auto" w:fill="FFFFFF"/>
        <w:spacing w:after="0" w:line="240" w:lineRule="auto"/>
        <w:ind w:left="331"/>
        <w:textAlignment w:val="baseline"/>
        <w:rPr>
          <w:rFonts w:ascii="inherit" w:eastAsia="Times New Roman" w:hAnsi="inherit" w:cs="Times New Roman"/>
          <w:color w:val="000000"/>
          <w:sz w:val="28"/>
          <w:szCs w:val="28"/>
          <w:lang w:eastAsia="nl-NL"/>
        </w:rPr>
      </w:pPr>
    </w:p>
    <w:p w14:paraId="34E96A82" w14:textId="77777777" w:rsidR="00A6600C" w:rsidRPr="00A6600C" w:rsidRDefault="00C14AF7" w:rsidP="00A6600C">
      <w:pPr>
        <w:shd w:val="clear" w:color="auto" w:fill="FFFFFF"/>
        <w:spacing w:after="397" w:line="240" w:lineRule="auto"/>
        <w:textAlignment w:val="baseline"/>
        <w:rPr>
          <w:rFonts w:ascii="inherit" w:eastAsia="Times New Roman" w:hAnsi="inherit" w:cs="Times New Roman"/>
          <w:color w:val="000000"/>
          <w:sz w:val="28"/>
          <w:szCs w:val="28"/>
          <w:lang w:eastAsia="nl-NL"/>
        </w:rPr>
      </w:pPr>
      <w:r>
        <w:rPr>
          <w:rFonts w:ascii="inherit" w:eastAsia="Times New Roman" w:hAnsi="inherit" w:cs="Times New Roman"/>
          <w:color w:val="000000"/>
          <w:sz w:val="28"/>
          <w:szCs w:val="28"/>
          <w:lang w:eastAsia="nl-NL"/>
        </w:rPr>
        <w:t xml:space="preserve">Mgr. Hoogenboom </w:t>
      </w:r>
      <w:r w:rsidR="00A6600C" w:rsidRPr="00A6600C">
        <w:rPr>
          <w:rFonts w:ascii="inherit" w:eastAsia="Times New Roman" w:hAnsi="inherit" w:cs="Times New Roman"/>
          <w:color w:val="000000"/>
          <w:sz w:val="28"/>
          <w:szCs w:val="28"/>
          <w:lang w:eastAsia="nl-NL"/>
        </w:rPr>
        <w:t xml:space="preserve">wijst erop dat het slotdocument op diverse terreinen betreffende het sacramentele leven, het pastoraat en het bestuur in een synodale missionaire Kerk veel aanbevelingen doet, die praktische uitwerking en/of precisering behoeven. </w:t>
      </w:r>
      <w:r>
        <w:rPr>
          <w:rFonts w:ascii="inherit" w:eastAsia="Times New Roman" w:hAnsi="inherit" w:cs="Times New Roman"/>
          <w:color w:val="000000"/>
          <w:sz w:val="28"/>
          <w:szCs w:val="28"/>
          <w:lang w:eastAsia="nl-NL"/>
        </w:rPr>
        <w:t xml:space="preserve">Verder </w:t>
      </w:r>
      <w:r w:rsidR="00A6600C" w:rsidRPr="00A6600C">
        <w:rPr>
          <w:rFonts w:ascii="inherit" w:eastAsia="Times New Roman" w:hAnsi="inherit" w:cs="Times New Roman"/>
          <w:color w:val="000000"/>
          <w:sz w:val="28"/>
          <w:szCs w:val="28"/>
          <w:lang w:eastAsia="nl-NL"/>
        </w:rPr>
        <w:t>stelt hij vast dat -</w:t>
      </w:r>
      <w:r>
        <w:rPr>
          <w:rFonts w:ascii="inherit" w:eastAsia="Times New Roman" w:hAnsi="inherit" w:cs="Times New Roman"/>
          <w:color w:val="000000"/>
          <w:sz w:val="28"/>
          <w:szCs w:val="28"/>
          <w:lang w:eastAsia="nl-NL"/>
        </w:rPr>
        <w:t xml:space="preserve"> </w:t>
      </w:r>
      <w:r w:rsidR="00A6600C" w:rsidRPr="00A6600C">
        <w:rPr>
          <w:rFonts w:ascii="inherit" w:eastAsia="Times New Roman" w:hAnsi="inherit" w:cs="Times New Roman"/>
          <w:color w:val="000000"/>
          <w:sz w:val="28"/>
          <w:szCs w:val="28"/>
          <w:lang w:eastAsia="nl-NL"/>
        </w:rPr>
        <w:t xml:space="preserve">anders dan in het synthesedocument dat in oktober 2023 na de eerste </w:t>
      </w:r>
      <w:r>
        <w:rPr>
          <w:rFonts w:ascii="inherit" w:eastAsia="Times New Roman" w:hAnsi="inherit" w:cs="Times New Roman"/>
          <w:color w:val="000000"/>
          <w:sz w:val="28"/>
          <w:szCs w:val="28"/>
          <w:lang w:eastAsia="nl-NL"/>
        </w:rPr>
        <w:t>synode</w:t>
      </w:r>
      <w:r w:rsidR="00A6600C" w:rsidRPr="00A6600C">
        <w:rPr>
          <w:rFonts w:ascii="inherit" w:eastAsia="Times New Roman" w:hAnsi="inherit" w:cs="Times New Roman"/>
          <w:color w:val="000000"/>
          <w:sz w:val="28"/>
          <w:szCs w:val="28"/>
          <w:lang w:eastAsia="nl-NL"/>
        </w:rPr>
        <w:t xml:space="preserve">zitting </w:t>
      </w:r>
      <w:r>
        <w:rPr>
          <w:rFonts w:ascii="inherit" w:eastAsia="Times New Roman" w:hAnsi="inherit" w:cs="Times New Roman"/>
          <w:color w:val="000000"/>
          <w:sz w:val="28"/>
          <w:szCs w:val="28"/>
          <w:lang w:eastAsia="nl-NL"/>
        </w:rPr>
        <w:t>is</w:t>
      </w:r>
      <w:r w:rsidR="00A6600C" w:rsidRPr="00A6600C">
        <w:rPr>
          <w:rFonts w:ascii="inherit" w:eastAsia="Times New Roman" w:hAnsi="inherit" w:cs="Times New Roman"/>
          <w:color w:val="000000"/>
          <w:sz w:val="28"/>
          <w:szCs w:val="28"/>
          <w:lang w:eastAsia="nl-NL"/>
        </w:rPr>
        <w:t xml:space="preserve"> gepubliceerd</w:t>
      </w:r>
      <w:r>
        <w:rPr>
          <w:rFonts w:ascii="inherit" w:eastAsia="Times New Roman" w:hAnsi="inherit" w:cs="Times New Roman"/>
          <w:color w:val="000000"/>
          <w:sz w:val="28"/>
          <w:szCs w:val="28"/>
          <w:lang w:eastAsia="nl-NL"/>
        </w:rPr>
        <w:t xml:space="preserve"> </w:t>
      </w:r>
      <w:r w:rsidR="00A6600C" w:rsidRPr="00A6600C">
        <w:rPr>
          <w:rFonts w:ascii="inherit" w:eastAsia="Times New Roman" w:hAnsi="inherit" w:cs="Times New Roman"/>
          <w:color w:val="000000"/>
          <w:sz w:val="28"/>
          <w:szCs w:val="28"/>
          <w:lang w:eastAsia="nl-NL"/>
        </w:rPr>
        <w:t xml:space="preserve">- ook de ouderen en verschillende generaties op enkele plaatsen in het slotdocument worden genoemd. </w:t>
      </w:r>
      <w:r w:rsidR="00364D78">
        <w:rPr>
          <w:rFonts w:ascii="inherit" w:eastAsia="Times New Roman" w:hAnsi="inherit" w:cs="Times New Roman"/>
          <w:color w:val="000000"/>
          <w:sz w:val="28"/>
          <w:szCs w:val="28"/>
          <w:lang w:eastAsia="nl-NL"/>
        </w:rPr>
        <w:t xml:space="preserve">Tijdens de synode heeft </w:t>
      </w:r>
      <w:proofErr w:type="spellStart"/>
      <w:r w:rsidR="00364D78">
        <w:rPr>
          <w:rFonts w:ascii="inherit" w:eastAsia="Times New Roman" w:hAnsi="inherit" w:cs="Times New Roman"/>
          <w:color w:val="000000"/>
          <w:sz w:val="28"/>
          <w:szCs w:val="28"/>
          <w:lang w:eastAsia="nl-NL"/>
        </w:rPr>
        <w:t>m</w:t>
      </w:r>
      <w:r w:rsidR="00A6600C" w:rsidRPr="00A6600C">
        <w:rPr>
          <w:rFonts w:ascii="inherit" w:eastAsia="Times New Roman" w:hAnsi="inherit" w:cs="Times New Roman"/>
          <w:color w:val="000000"/>
          <w:sz w:val="28"/>
          <w:szCs w:val="28"/>
          <w:lang w:eastAsia="nl-NL"/>
        </w:rPr>
        <w:t>gr.</w:t>
      </w:r>
      <w:proofErr w:type="spellEnd"/>
      <w:r w:rsidR="00A6600C" w:rsidRPr="00A6600C">
        <w:rPr>
          <w:rFonts w:ascii="inherit" w:eastAsia="Times New Roman" w:hAnsi="inherit" w:cs="Times New Roman"/>
          <w:color w:val="000000"/>
          <w:sz w:val="28"/>
          <w:szCs w:val="28"/>
          <w:lang w:eastAsia="nl-NL"/>
        </w:rPr>
        <w:t xml:space="preserve"> Hoogenboom </w:t>
      </w:r>
      <w:r>
        <w:rPr>
          <w:rFonts w:ascii="inherit" w:eastAsia="Times New Roman" w:hAnsi="inherit" w:cs="Times New Roman"/>
          <w:color w:val="000000"/>
          <w:sz w:val="28"/>
          <w:szCs w:val="28"/>
          <w:lang w:eastAsia="nl-NL"/>
        </w:rPr>
        <w:t xml:space="preserve">hier </w:t>
      </w:r>
      <w:r w:rsidR="00A6600C" w:rsidRPr="00A6600C">
        <w:rPr>
          <w:rFonts w:ascii="inherit" w:eastAsia="Times New Roman" w:hAnsi="inherit" w:cs="Times New Roman"/>
          <w:color w:val="000000"/>
          <w:sz w:val="28"/>
          <w:szCs w:val="28"/>
          <w:lang w:eastAsia="nl-NL"/>
        </w:rPr>
        <w:t xml:space="preserve">met nadruk aandacht voor </w:t>
      </w:r>
      <w:r>
        <w:rPr>
          <w:rFonts w:ascii="inherit" w:eastAsia="Times New Roman" w:hAnsi="inherit" w:cs="Times New Roman"/>
          <w:color w:val="000000"/>
          <w:sz w:val="28"/>
          <w:szCs w:val="28"/>
          <w:lang w:eastAsia="nl-NL"/>
        </w:rPr>
        <w:t>gevraagd</w:t>
      </w:r>
      <w:r w:rsidR="00364D78">
        <w:rPr>
          <w:rFonts w:ascii="inherit" w:eastAsia="Times New Roman" w:hAnsi="inherit" w:cs="Times New Roman"/>
          <w:color w:val="000000"/>
          <w:sz w:val="28"/>
          <w:szCs w:val="28"/>
          <w:lang w:eastAsia="nl-NL"/>
        </w:rPr>
        <w:t>,</w:t>
      </w:r>
      <w:r>
        <w:rPr>
          <w:rFonts w:ascii="inherit" w:eastAsia="Times New Roman" w:hAnsi="inherit" w:cs="Times New Roman"/>
          <w:color w:val="000000"/>
          <w:sz w:val="28"/>
          <w:szCs w:val="28"/>
          <w:lang w:eastAsia="nl-NL"/>
        </w:rPr>
        <w:t xml:space="preserve"> </w:t>
      </w:r>
      <w:r w:rsidR="00A6600C" w:rsidRPr="00A6600C">
        <w:rPr>
          <w:rFonts w:ascii="inherit" w:eastAsia="Times New Roman" w:hAnsi="inherit" w:cs="Times New Roman"/>
          <w:color w:val="000000"/>
          <w:sz w:val="28"/>
          <w:szCs w:val="28"/>
          <w:lang w:eastAsia="nl-NL"/>
        </w:rPr>
        <w:t xml:space="preserve">omdat veel landen – </w:t>
      </w:r>
      <w:r w:rsidR="00364D78">
        <w:rPr>
          <w:rFonts w:ascii="inherit" w:eastAsia="Times New Roman" w:hAnsi="inherit" w:cs="Times New Roman"/>
          <w:color w:val="000000"/>
          <w:sz w:val="28"/>
          <w:szCs w:val="28"/>
          <w:lang w:eastAsia="nl-NL"/>
        </w:rPr>
        <w:t xml:space="preserve">en </w:t>
      </w:r>
      <w:r w:rsidR="00A6600C" w:rsidRPr="00A6600C">
        <w:rPr>
          <w:rFonts w:ascii="inherit" w:eastAsia="Times New Roman" w:hAnsi="inherit" w:cs="Times New Roman"/>
          <w:color w:val="000000"/>
          <w:sz w:val="28"/>
          <w:szCs w:val="28"/>
          <w:lang w:eastAsia="nl-NL"/>
        </w:rPr>
        <w:t>niet alleen</w:t>
      </w:r>
      <w:r>
        <w:rPr>
          <w:rFonts w:ascii="inherit" w:eastAsia="Times New Roman" w:hAnsi="inherit" w:cs="Times New Roman"/>
          <w:color w:val="000000"/>
          <w:sz w:val="28"/>
          <w:szCs w:val="28"/>
          <w:lang w:eastAsia="nl-NL"/>
        </w:rPr>
        <w:t xml:space="preserve"> in</w:t>
      </w:r>
      <w:r w:rsidR="00A6600C" w:rsidRPr="00A6600C">
        <w:rPr>
          <w:rFonts w:ascii="inherit" w:eastAsia="Times New Roman" w:hAnsi="inherit" w:cs="Times New Roman"/>
          <w:color w:val="000000"/>
          <w:sz w:val="28"/>
          <w:szCs w:val="28"/>
          <w:lang w:eastAsia="nl-NL"/>
        </w:rPr>
        <w:t xml:space="preserve"> West-Europa – te maken hebben met een vergrijzende </w:t>
      </w:r>
      <w:r w:rsidR="00364D78">
        <w:rPr>
          <w:rFonts w:ascii="inherit" w:eastAsia="Times New Roman" w:hAnsi="inherit" w:cs="Times New Roman"/>
          <w:color w:val="000000"/>
          <w:sz w:val="28"/>
          <w:szCs w:val="28"/>
          <w:lang w:eastAsia="nl-NL"/>
        </w:rPr>
        <w:t xml:space="preserve">katholieke </w:t>
      </w:r>
      <w:r w:rsidR="00A6600C" w:rsidRPr="00A6600C">
        <w:rPr>
          <w:rFonts w:ascii="inherit" w:eastAsia="Times New Roman" w:hAnsi="inherit" w:cs="Times New Roman"/>
          <w:color w:val="000000"/>
          <w:sz w:val="28"/>
          <w:szCs w:val="28"/>
          <w:lang w:eastAsia="nl-NL"/>
        </w:rPr>
        <w:t xml:space="preserve">kerk. </w:t>
      </w:r>
      <w:r w:rsidR="00364D78">
        <w:rPr>
          <w:rFonts w:ascii="inherit" w:eastAsia="Times New Roman" w:hAnsi="inherit" w:cs="Times New Roman"/>
          <w:color w:val="000000"/>
          <w:sz w:val="28"/>
          <w:szCs w:val="28"/>
          <w:lang w:eastAsia="nl-NL"/>
        </w:rPr>
        <w:t xml:space="preserve">Verder is </w:t>
      </w:r>
      <w:r w:rsidR="008C1D9E">
        <w:rPr>
          <w:rFonts w:ascii="inherit" w:eastAsia="Times New Roman" w:hAnsi="inherit" w:cs="Times New Roman"/>
          <w:color w:val="000000"/>
          <w:sz w:val="28"/>
          <w:szCs w:val="28"/>
          <w:lang w:eastAsia="nl-NL"/>
        </w:rPr>
        <w:t xml:space="preserve">tijdens </w:t>
      </w:r>
      <w:r>
        <w:rPr>
          <w:rFonts w:ascii="inherit" w:eastAsia="Times New Roman" w:hAnsi="inherit" w:cs="Times New Roman"/>
          <w:color w:val="000000"/>
          <w:sz w:val="28"/>
          <w:szCs w:val="28"/>
          <w:lang w:eastAsia="nl-NL"/>
        </w:rPr>
        <w:t>d</w:t>
      </w:r>
      <w:r w:rsidR="00A6600C" w:rsidRPr="00A6600C">
        <w:rPr>
          <w:rFonts w:ascii="inherit" w:eastAsia="Times New Roman" w:hAnsi="inherit" w:cs="Times New Roman"/>
          <w:color w:val="000000"/>
          <w:sz w:val="28"/>
          <w:szCs w:val="28"/>
          <w:lang w:eastAsia="nl-NL"/>
        </w:rPr>
        <w:t xml:space="preserve">e pontificale slotviering in de Sint-Pietersbasiliek </w:t>
      </w:r>
      <w:r w:rsidR="008C1D9E">
        <w:rPr>
          <w:rFonts w:ascii="inherit" w:eastAsia="Times New Roman" w:hAnsi="inherit" w:cs="Times New Roman"/>
          <w:color w:val="000000"/>
          <w:sz w:val="28"/>
          <w:szCs w:val="28"/>
          <w:lang w:eastAsia="nl-NL"/>
        </w:rPr>
        <w:t>b</w:t>
      </w:r>
      <w:r w:rsidR="00A6600C" w:rsidRPr="00A6600C">
        <w:rPr>
          <w:rFonts w:ascii="inherit" w:eastAsia="Times New Roman" w:hAnsi="inherit" w:cs="Times New Roman"/>
          <w:color w:val="000000"/>
          <w:sz w:val="28"/>
          <w:szCs w:val="28"/>
          <w:lang w:eastAsia="nl-NL"/>
        </w:rPr>
        <w:t xml:space="preserve">ij de voorbeden ondermeer expliciet gebeden voor </w:t>
      </w:r>
      <w:r w:rsidR="008C1D9E">
        <w:rPr>
          <w:rFonts w:ascii="inherit" w:eastAsia="Times New Roman" w:hAnsi="inherit" w:cs="Times New Roman"/>
          <w:color w:val="000000"/>
          <w:sz w:val="28"/>
          <w:szCs w:val="28"/>
          <w:lang w:eastAsia="nl-NL"/>
        </w:rPr>
        <w:t>hen d</w:t>
      </w:r>
      <w:r w:rsidR="00A6600C" w:rsidRPr="00A6600C">
        <w:rPr>
          <w:rFonts w:ascii="inherit" w:eastAsia="Times New Roman" w:hAnsi="inherit" w:cs="Times New Roman"/>
          <w:color w:val="000000"/>
          <w:sz w:val="28"/>
          <w:szCs w:val="28"/>
          <w:lang w:eastAsia="nl-NL"/>
        </w:rPr>
        <w:t>ie werken van barmhartigheid verrichten</w:t>
      </w:r>
      <w:r w:rsidR="00046267">
        <w:rPr>
          <w:rFonts w:ascii="inherit" w:eastAsia="Times New Roman" w:hAnsi="inherit" w:cs="Times New Roman"/>
          <w:color w:val="000000"/>
          <w:sz w:val="28"/>
          <w:szCs w:val="28"/>
          <w:lang w:eastAsia="nl-NL"/>
        </w:rPr>
        <w:t xml:space="preserve">. Ook </w:t>
      </w:r>
      <w:r w:rsidR="008C1D9E">
        <w:rPr>
          <w:rFonts w:ascii="inherit" w:eastAsia="Times New Roman" w:hAnsi="inherit" w:cs="Times New Roman"/>
          <w:color w:val="000000"/>
          <w:sz w:val="28"/>
          <w:szCs w:val="28"/>
          <w:lang w:eastAsia="nl-NL"/>
        </w:rPr>
        <w:t xml:space="preserve">voor dat </w:t>
      </w:r>
      <w:r w:rsidR="00A6600C" w:rsidRPr="00A6600C">
        <w:rPr>
          <w:rFonts w:ascii="inherit" w:eastAsia="Times New Roman" w:hAnsi="inherit" w:cs="Times New Roman"/>
          <w:color w:val="000000"/>
          <w:sz w:val="28"/>
          <w:szCs w:val="28"/>
          <w:lang w:eastAsia="nl-NL"/>
        </w:rPr>
        <w:t xml:space="preserve">punt </w:t>
      </w:r>
      <w:r w:rsidR="008C1D9E">
        <w:rPr>
          <w:rFonts w:ascii="inherit" w:eastAsia="Times New Roman" w:hAnsi="inherit" w:cs="Times New Roman"/>
          <w:color w:val="000000"/>
          <w:sz w:val="28"/>
          <w:szCs w:val="28"/>
          <w:lang w:eastAsia="nl-NL"/>
        </w:rPr>
        <w:t xml:space="preserve">heeft </w:t>
      </w:r>
      <w:r w:rsidR="00A6600C" w:rsidRPr="00A6600C">
        <w:rPr>
          <w:rFonts w:ascii="inherit" w:eastAsia="Times New Roman" w:hAnsi="inherit" w:cs="Times New Roman"/>
          <w:color w:val="000000"/>
          <w:sz w:val="28"/>
          <w:szCs w:val="28"/>
          <w:lang w:eastAsia="nl-NL"/>
        </w:rPr>
        <w:t xml:space="preserve">de Nederlandse synodevader herhaaldelijk aandacht </w:t>
      </w:r>
      <w:r w:rsidR="008C1D9E">
        <w:rPr>
          <w:rFonts w:ascii="inherit" w:eastAsia="Times New Roman" w:hAnsi="inherit" w:cs="Times New Roman"/>
          <w:color w:val="000000"/>
          <w:sz w:val="28"/>
          <w:szCs w:val="28"/>
          <w:lang w:eastAsia="nl-NL"/>
        </w:rPr>
        <w:t>g</w:t>
      </w:r>
      <w:r w:rsidR="00A6600C" w:rsidRPr="00A6600C">
        <w:rPr>
          <w:rFonts w:ascii="inherit" w:eastAsia="Times New Roman" w:hAnsi="inherit" w:cs="Times New Roman"/>
          <w:color w:val="000000"/>
          <w:sz w:val="28"/>
          <w:szCs w:val="28"/>
          <w:lang w:eastAsia="nl-NL"/>
        </w:rPr>
        <w:t>evraagd.</w:t>
      </w:r>
    </w:p>
    <w:p w14:paraId="34E96A83"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b/>
          <w:bCs/>
          <w:color w:val="000000"/>
          <w:sz w:val="28"/>
          <w:lang w:eastAsia="nl-NL"/>
        </w:rPr>
        <w:t>25 keer het woord ‘bekering’</w:t>
      </w:r>
    </w:p>
    <w:p w14:paraId="34E96A84" w14:textId="77777777" w:rsidR="008C1D9E" w:rsidRDefault="008C1D9E" w:rsidP="008C1D9E">
      <w:pPr>
        <w:shd w:val="clear" w:color="auto" w:fill="FFFFFF"/>
        <w:spacing w:after="0" w:line="240" w:lineRule="auto"/>
        <w:textAlignment w:val="baseline"/>
        <w:rPr>
          <w:rFonts w:ascii="inherit" w:eastAsia="Times New Roman" w:hAnsi="inherit" w:cs="Times New Roman"/>
          <w:b/>
          <w:bCs/>
          <w:color w:val="000000"/>
          <w:sz w:val="28"/>
          <w:lang w:eastAsia="nl-NL"/>
        </w:rPr>
      </w:pPr>
      <w:r>
        <w:rPr>
          <w:rFonts w:ascii="inherit" w:eastAsia="Times New Roman" w:hAnsi="inherit" w:cs="Times New Roman"/>
          <w:color w:val="000000"/>
          <w:sz w:val="28"/>
          <w:szCs w:val="28"/>
          <w:lang w:eastAsia="nl-NL"/>
        </w:rPr>
        <w:t>Afsluitende r</w:t>
      </w:r>
      <w:r w:rsidR="00046267">
        <w:rPr>
          <w:rFonts w:ascii="inherit" w:eastAsia="Times New Roman" w:hAnsi="inherit" w:cs="Times New Roman"/>
          <w:color w:val="000000"/>
          <w:sz w:val="28"/>
          <w:szCs w:val="28"/>
          <w:lang w:eastAsia="nl-NL"/>
        </w:rPr>
        <w:t xml:space="preserve">eactie </w:t>
      </w:r>
      <w:r>
        <w:rPr>
          <w:rFonts w:ascii="inherit" w:eastAsia="Times New Roman" w:hAnsi="inherit" w:cs="Times New Roman"/>
          <w:color w:val="000000"/>
          <w:sz w:val="28"/>
          <w:szCs w:val="28"/>
          <w:lang w:eastAsia="nl-NL"/>
        </w:rPr>
        <w:t xml:space="preserve">van </w:t>
      </w:r>
      <w:proofErr w:type="spellStart"/>
      <w:r w:rsidR="00046267">
        <w:rPr>
          <w:rFonts w:ascii="inherit" w:eastAsia="Times New Roman" w:hAnsi="inherit" w:cs="Times New Roman"/>
          <w:color w:val="000000"/>
          <w:sz w:val="28"/>
          <w:szCs w:val="28"/>
          <w:lang w:eastAsia="nl-NL"/>
        </w:rPr>
        <w:t>m</w:t>
      </w:r>
      <w:r w:rsidR="00A6600C" w:rsidRPr="00A6600C">
        <w:rPr>
          <w:rFonts w:ascii="inherit" w:eastAsia="Times New Roman" w:hAnsi="inherit" w:cs="Times New Roman"/>
          <w:color w:val="000000"/>
          <w:sz w:val="28"/>
          <w:szCs w:val="28"/>
          <w:lang w:eastAsia="nl-NL"/>
        </w:rPr>
        <w:t>gr.</w:t>
      </w:r>
      <w:proofErr w:type="spellEnd"/>
      <w:r w:rsidR="00A6600C" w:rsidRPr="00A6600C">
        <w:rPr>
          <w:rFonts w:ascii="inherit" w:eastAsia="Times New Roman" w:hAnsi="inherit" w:cs="Times New Roman"/>
          <w:color w:val="000000"/>
          <w:sz w:val="28"/>
          <w:szCs w:val="28"/>
          <w:lang w:eastAsia="nl-NL"/>
        </w:rPr>
        <w:t xml:space="preserve"> Hoogenboom: “Het slotdocument van de synode bevat 25 keer het woord ‘bekering’. </w:t>
      </w:r>
      <w:r w:rsidR="00046267">
        <w:rPr>
          <w:rFonts w:ascii="inherit" w:eastAsia="Times New Roman" w:hAnsi="inherit" w:cs="Times New Roman"/>
          <w:color w:val="000000"/>
          <w:sz w:val="28"/>
          <w:szCs w:val="28"/>
          <w:lang w:eastAsia="nl-NL"/>
        </w:rPr>
        <w:t xml:space="preserve">Dat is </w:t>
      </w:r>
      <w:r w:rsidR="00A6600C" w:rsidRPr="00A6600C">
        <w:rPr>
          <w:rFonts w:ascii="inherit" w:eastAsia="Times New Roman" w:hAnsi="inherit" w:cs="Times New Roman"/>
          <w:color w:val="000000"/>
          <w:sz w:val="28"/>
          <w:szCs w:val="28"/>
          <w:lang w:eastAsia="nl-NL"/>
        </w:rPr>
        <w:t xml:space="preserve">een herhaalde en dringende uitnodiging aan alle leden van het Volk Gods, </w:t>
      </w:r>
      <w:r w:rsidR="00046267">
        <w:rPr>
          <w:rFonts w:ascii="inherit" w:eastAsia="Times New Roman" w:hAnsi="inherit" w:cs="Times New Roman"/>
          <w:color w:val="000000"/>
          <w:sz w:val="28"/>
          <w:szCs w:val="28"/>
          <w:lang w:eastAsia="nl-NL"/>
        </w:rPr>
        <w:t xml:space="preserve">om zich </w:t>
      </w:r>
      <w:r w:rsidR="00A6600C" w:rsidRPr="00A6600C">
        <w:rPr>
          <w:rFonts w:ascii="inherit" w:eastAsia="Times New Roman" w:hAnsi="inherit" w:cs="Times New Roman"/>
          <w:color w:val="000000"/>
          <w:sz w:val="28"/>
          <w:szCs w:val="28"/>
          <w:lang w:eastAsia="nl-NL"/>
        </w:rPr>
        <w:t>telkens te bekeren tot Christus en zijn Evangelie</w:t>
      </w:r>
      <w:r>
        <w:rPr>
          <w:rFonts w:ascii="inherit" w:eastAsia="Times New Roman" w:hAnsi="inherit" w:cs="Times New Roman"/>
          <w:color w:val="000000"/>
          <w:sz w:val="28"/>
          <w:szCs w:val="28"/>
          <w:lang w:eastAsia="nl-NL"/>
        </w:rPr>
        <w:t xml:space="preserve"> wat </w:t>
      </w:r>
      <w:r w:rsidR="00A6600C" w:rsidRPr="00A6600C">
        <w:rPr>
          <w:rFonts w:ascii="inherit" w:eastAsia="Times New Roman" w:hAnsi="inherit" w:cs="Times New Roman"/>
          <w:color w:val="000000"/>
          <w:sz w:val="28"/>
          <w:szCs w:val="28"/>
          <w:lang w:eastAsia="nl-NL"/>
        </w:rPr>
        <w:t>immers de noodzakelijk</w:t>
      </w:r>
      <w:r w:rsidR="00046267">
        <w:rPr>
          <w:rFonts w:ascii="inherit" w:eastAsia="Times New Roman" w:hAnsi="inherit" w:cs="Times New Roman"/>
          <w:color w:val="000000"/>
          <w:sz w:val="28"/>
          <w:szCs w:val="28"/>
          <w:lang w:eastAsia="nl-NL"/>
        </w:rPr>
        <w:t>e</w:t>
      </w:r>
      <w:r w:rsidR="00A6600C" w:rsidRPr="00A6600C">
        <w:rPr>
          <w:rFonts w:ascii="inherit" w:eastAsia="Times New Roman" w:hAnsi="inherit" w:cs="Times New Roman"/>
          <w:color w:val="000000"/>
          <w:sz w:val="28"/>
          <w:szCs w:val="28"/>
          <w:lang w:eastAsia="nl-NL"/>
        </w:rPr>
        <w:t xml:space="preserve"> voorwaarde is </w:t>
      </w:r>
      <w:r w:rsidR="00046267">
        <w:rPr>
          <w:rFonts w:ascii="inherit" w:eastAsia="Times New Roman" w:hAnsi="inherit" w:cs="Times New Roman"/>
          <w:color w:val="000000"/>
          <w:sz w:val="28"/>
          <w:szCs w:val="28"/>
          <w:lang w:eastAsia="nl-NL"/>
        </w:rPr>
        <w:t xml:space="preserve">om </w:t>
      </w:r>
      <w:r w:rsidR="00A6600C" w:rsidRPr="00A6600C">
        <w:rPr>
          <w:rFonts w:ascii="inherit" w:eastAsia="Times New Roman" w:hAnsi="inherit" w:cs="Times New Roman"/>
          <w:color w:val="000000"/>
          <w:sz w:val="28"/>
          <w:szCs w:val="28"/>
          <w:lang w:eastAsia="nl-NL"/>
        </w:rPr>
        <w:t>een geloofwaardige synodale en missionaire Kerk</w:t>
      </w:r>
      <w:r w:rsidR="00046267">
        <w:rPr>
          <w:rFonts w:ascii="inherit" w:eastAsia="Times New Roman" w:hAnsi="inherit" w:cs="Times New Roman"/>
          <w:color w:val="000000"/>
          <w:sz w:val="28"/>
          <w:szCs w:val="28"/>
          <w:lang w:eastAsia="nl-NL"/>
        </w:rPr>
        <w:t xml:space="preserve"> te zijn</w:t>
      </w:r>
      <w:r w:rsidR="00A6600C" w:rsidRPr="00A6600C">
        <w:rPr>
          <w:rFonts w:ascii="inherit" w:eastAsia="Times New Roman" w:hAnsi="inherit" w:cs="Times New Roman"/>
          <w:color w:val="000000"/>
          <w:sz w:val="28"/>
          <w:szCs w:val="28"/>
          <w:lang w:eastAsia="nl-NL"/>
        </w:rPr>
        <w:t xml:space="preserve">. </w:t>
      </w:r>
      <w:r w:rsidR="00046267">
        <w:rPr>
          <w:rFonts w:ascii="inherit" w:eastAsia="Times New Roman" w:hAnsi="inherit" w:cs="Times New Roman"/>
          <w:color w:val="000000"/>
          <w:sz w:val="28"/>
          <w:szCs w:val="28"/>
          <w:lang w:eastAsia="nl-NL"/>
        </w:rPr>
        <w:t>T</w:t>
      </w:r>
      <w:r w:rsidR="00A6600C" w:rsidRPr="00A6600C">
        <w:rPr>
          <w:rFonts w:ascii="inherit" w:eastAsia="Times New Roman" w:hAnsi="inherit" w:cs="Times New Roman"/>
          <w:color w:val="000000"/>
          <w:sz w:val="28"/>
          <w:szCs w:val="28"/>
          <w:lang w:eastAsia="nl-NL"/>
        </w:rPr>
        <w:t xml:space="preserve">egen deze achtergrond </w:t>
      </w:r>
      <w:r w:rsidR="00046267">
        <w:rPr>
          <w:rFonts w:ascii="inherit" w:eastAsia="Times New Roman" w:hAnsi="inherit" w:cs="Times New Roman"/>
          <w:color w:val="000000"/>
          <w:sz w:val="28"/>
          <w:szCs w:val="28"/>
          <w:lang w:eastAsia="nl-NL"/>
        </w:rPr>
        <w:t xml:space="preserve">is </w:t>
      </w:r>
      <w:r w:rsidR="00A6600C" w:rsidRPr="00A6600C">
        <w:rPr>
          <w:rFonts w:ascii="inherit" w:eastAsia="Times New Roman" w:hAnsi="inherit" w:cs="Times New Roman"/>
          <w:color w:val="000000"/>
          <w:sz w:val="28"/>
          <w:szCs w:val="28"/>
          <w:lang w:eastAsia="nl-NL"/>
        </w:rPr>
        <w:t xml:space="preserve">veelzeggend dat paus Franciscus juist tijdens de tweede </w:t>
      </w:r>
      <w:r w:rsidR="00046267">
        <w:rPr>
          <w:rFonts w:ascii="inherit" w:eastAsia="Times New Roman" w:hAnsi="inherit" w:cs="Times New Roman"/>
          <w:color w:val="000000"/>
          <w:sz w:val="28"/>
          <w:szCs w:val="28"/>
          <w:lang w:eastAsia="nl-NL"/>
        </w:rPr>
        <w:t>synode</w:t>
      </w:r>
      <w:r w:rsidR="00A6600C" w:rsidRPr="00A6600C">
        <w:rPr>
          <w:rFonts w:ascii="inherit" w:eastAsia="Times New Roman" w:hAnsi="inherit" w:cs="Times New Roman"/>
          <w:color w:val="000000"/>
          <w:sz w:val="28"/>
          <w:szCs w:val="28"/>
          <w:lang w:eastAsia="nl-NL"/>
        </w:rPr>
        <w:t xml:space="preserve">zitting </w:t>
      </w:r>
      <w:r w:rsidR="00046267">
        <w:rPr>
          <w:rFonts w:ascii="inherit" w:eastAsia="Times New Roman" w:hAnsi="inherit" w:cs="Times New Roman"/>
          <w:color w:val="000000"/>
          <w:sz w:val="28"/>
          <w:szCs w:val="28"/>
          <w:lang w:eastAsia="nl-NL"/>
        </w:rPr>
        <w:t xml:space="preserve">dit najaar </w:t>
      </w:r>
      <w:r w:rsidR="00A6600C" w:rsidRPr="00A6600C">
        <w:rPr>
          <w:rFonts w:ascii="inherit" w:eastAsia="Times New Roman" w:hAnsi="inherit" w:cs="Times New Roman"/>
          <w:color w:val="000000"/>
          <w:sz w:val="28"/>
          <w:szCs w:val="28"/>
          <w:lang w:eastAsia="nl-NL"/>
        </w:rPr>
        <w:t>zijn Encycliek ‘</w:t>
      </w:r>
      <w:proofErr w:type="spellStart"/>
      <w:r w:rsidR="00A6600C" w:rsidRPr="00A6600C">
        <w:rPr>
          <w:rFonts w:ascii="inherit" w:eastAsia="Times New Roman" w:hAnsi="inherit" w:cs="Times New Roman"/>
          <w:color w:val="000000"/>
          <w:sz w:val="28"/>
          <w:szCs w:val="28"/>
          <w:lang w:eastAsia="nl-NL"/>
        </w:rPr>
        <w:t>Dilexit</w:t>
      </w:r>
      <w:proofErr w:type="spellEnd"/>
      <w:r w:rsidR="00A6600C" w:rsidRPr="00A6600C">
        <w:rPr>
          <w:rFonts w:ascii="inherit" w:eastAsia="Times New Roman" w:hAnsi="inherit" w:cs="Times New Roman"/>
          <w:color w:val="000000"/>
          <w:sz w:val="28"/>
          <w:szCs w:val="28"/>
          <w:lang w:eastAsia="nl-NL"/>
        </w:rPr>
        <w:t xml:space="preserve"> </w:t>
      </w:r>
      <w:proofErr w:type="spellStart"/>
      <w:r w:rsidR="00A6600C" w:rsidRPr="00A6600C">
        <w:rPr>
          <w:rFonts w:ascii="inherit" w:eastAsia="Times New Roman" w:hAnsi="inherit" w:cs="Times New Roman"/>
          <w:color w:val="000000"/>
          <w:sz w:val="28"/>
          <w:szCs w:val="28"/>
          <w:lang w:eastAsia="nl-NL"/>
        </w:rPr>
        <w:t>nos</w:t>
      </w:r>
      <w:proofErr w:type="spellEnd"/>
      <w:r w:rsidR="00A6600C" w:rsidRPr="00A6600C">
        <w:rPr>
          <w:rFonts w:ascii="inherit" w:eastAsia="Times New Roman" w:hAnsi="inherit" w:cs="Times New Roman"/>
          <w:color w:val="000000"/>
          <w:sz w:val="28"/>
          <w:szCs w:val="28"/>
          <w:lang w:eastAsia="nl-NL"/>
        </w:rPr>
        <w:t xml:space="preserve">’ over de menselijke en goddelijke liefde van het Heilig Hart van Jezus publiceerde. </w:t>
      </w:r>
      <w:r w:rsidR="00046267">
        <w:rPr>
          <w:rFonts w:ascii="inherit" w:eastAsia="Times New Roman" w:hAnsi="inherit" w:cs="Times New Roman"/>
          <w:color w:val="000000"/>
          <w:sz w:val="28"/>
          <w:szCs w:val="28"/>
          <w:lang w:eastAsia="nl-NL"/>
        </w:rPr>
        <w:t xml:space="preserve">Hij </w:t>
      </w:r>
      <w:r w:rsidR="00A6600C" w:rsidRPr="00A6600C">
        <w:rPr>
          <w:rFonts w:ascii="inherit" w:eastAsia="Times New Roman" w:hAnsi="inherit" w:cs="Times New Roman"/>
          <w:color w:val="000000"/>
          <w:sz w:val="28"/>
          <w:szCs w:val="28"/>
          <w:lang w:eastAsia="nl-NL"/>
        </w:rPr>
        <w:t xml:space="preserve">spreekt </w:t>
      </w:r>
      <w:r w:rsidR="00046267">
        <w:rPr>
          <w:rFonts w:ascii="inherit" w:eastAsia="Times New Roman" w:hAnsi="inherit" w:cs="Times New Roman"/>
          <w:color w:val="000000"/>
          <w:sz w:val="28"/>
          <w:szCs w:val="28"/>
          <w:lang w:eastAsia="nl-NL"/>
        </w:rPr>
        <w:t xml:space="preserve">daarin bij </w:t>
      </w:r>
      <w:r w:rsidR="00A6600C" w:rsidRPr="00A6600C">
        <w:rPr>
          <w:rFonts w:ascii="inherit" w:eastAsia="Times New Roman" w:hAnsi="inherit" w:cs="Times New Roman"/>
          <w:color w:val="000000"/>
          <w:sz w:val="28"/>
          <w:szCs w:val="28"/>
          <w:lang w:eastAsia="nl-NL"/>
        </w:rPr>
        <w:t>nr. 183 over de ‘bekering van het hart’ als ons antwoord op de liefde van het Heilig Hart van Jezus dat ons leert op onze beurt lief te hebben.</w:t>
      </w:r>
      <w:r w:rsidR="00046267">
        <w:rPr>
          <w:rFonts w:ascii="inherit" w:eastAsia="Times New Roman" w:hAnsi="inherit" w:cs="Times New Roman"/>
          <w:color w:val="000000"/>
          <w:sz w:val="28"/>
          <w:szCs w:val="28"/>
          <w:lang w:eastAsia="nl-NL"/>
        </w:rPr>
        <w:t xml:space="preserve"> </w:t>
      </w:r>
      <w:r w:rsidR="00A6600C" w:rsidRPr="00A6600C">
        <w:rPr>
          <w:rFonts w:ascii="inherit" w:eastAsia="Times New Roman" w:hAnsi="inherit" w:cs="Times New Roman"/>
          <w:color w:val="000000"/>
          <w:sz w:val="28"/>
          <w:szCs w:val="28"/>
          <w:lang w:eastAsia="nl-NL"/>
        </w:rPr>
        <w:t xml:space="preserve">Ik vond het een voorrecht om aan beide zittingen van de synode deel te nemen en </w:t>
      </w:r>
      <w:r w:rsidR="00046267">
        <w:rPr>
          <w:rFonts w:ascii="inherit" w:eastAsia="Times New Roman" w:hAnsi="inherit" w:cs="Times New Roman"/>
          <w:color w:val="000000"/>
          <w:sz w:val="28"/>
          <w:szCs w:val="28"/>
          <w:lang w:eastAsia="nl-NL"/>
        </w:rPr>
        <w:t xml:space="preserve">er </w:t>
      </w:r>
      <w:r w:rsidR="00A6600C" w:rsidRPr="00A6600C">
        <w:rPr>
          <w:rFonts w:ascii="inherit" w:eastAsia="Times New Roman" w:hAnsi="inherit" w:cs="Times New Roman"/>
          <w:color w:val="000000"/>
          <w:sz w:val="28"/>
          <w:szCs w:val="28"/>
          <w:lang w:eastAsia="nl-NL"/>
        </w:rPr>
        <w:t xml:space="preserve">getuige van te zijn hoe diverse vruchten van de ‘gesprekken in de geest’ </w:t>
      </w:r>
      <w:r w:rsidR="00046267">
        <w:rPr>
          <w:rFonts w:ascii="inherit" w:eastAsia="Times New Roman" w:hAnsi="inherit" w:cs="Times New Roman"/>
          <w:color w:val="000000"/>
          <w:sz w:val="28"/>
          <w:szCs w:val="28"/>
          <w:lang w:eastAsia="nl-NL"/>
        </w:rPr>
        <w:t xml:space="preserve">hier </w:t>
      </w:r>
      <w:r w:rsidR="00A6600C" w:rsidRPr="00A6600C">
        <w:rPr>
          <w:rFonts w:ascii="inherit" w:eastAsia="Times New Roman" w:hAnsi="inherit" w:cs="Times New Roman"/>
          <w:color w:val="000000"/>
          <w:sz w:val="28"/>
          <w:szCs w:val="28"/>
          <w:lang w:eastAsia="nl-NL"/>
        </w:rPr>
        <w:t xml:space="preserve">groeiden en rijpten. Het slotdocument zal door de </w:t>
      </w:r>
      <w:r w:rsidR="00046267">
        <w:rPr>
          <w:rFonts w:ascii="inherit" w:eastAsia="Times New Roman" w:hAnsi="inherit" w:cs="Times New Roman"/>
          <w:color w:val="000000"/>
          <w:sz w:val="28"/>
          <w:szCs w:val="28"/>
          <w:lang w:eastAsia="nl-NL"/>
        </w:rPr>
        <w:t xml:space="preserve">Nederlandse </w:t>
      </w:r>
      <w:r w:rsidR="00A6600C" w:rsidRPr="00A6600C">
        <w:rPr>
          <w:rFonts w:ascii="inherit" w:eastAsia="Times New Roman" w:hAnsi="inherit" w:cs="Times New Roman"/>
          <w:color w:val="000000"/>
          <w:sz w:val="28"/>
          <w:szCs w:val="28"/>
          <w:lang w:eastAsia="nl-NL"/>
        </w:rPr>
        <w:t xml:space="preserve">Bisschoppenconferentie, andere geledingen </w:t>
      </w:r>
      <w:r w:rsidR="00046267">
        <w:rPr>
          <w:rFonts w:ascii="inherit" w:eastAsia="Times New Roman" w:hAnsi="inherit" w:cs="Times New Roman"/>
          <w:color w:val="000000"/>
          <w:sz w:val="28"/>
          <w:szCs w:val="28"/>
          <w:lang w:eastAsia="nl-NL"/>
        </w:rPr>
        <w:t xml:space="preserve">van </w:t>
      </w:r>
      <w:r w:rsidR="00A6600C" w:rsidRPr="00A6600C">
        <w:rPr>
          <w:rFonts w:ascii="inherit" w:eastAsia="Times New Roman" w:hAnsi="inherit" w:cs="Times New Roman"/>
          <w:color w:val="000000"/>
          <w:sz w:val="28"/>
          <w:szCs w:val="28"/>
          <w:lang w:eastAsia="nl-NL"/>
        </w:rPr>
        <w:t>de Nederlandse Katholieke Kerk en hopelijk door vele lekengelovigen, religieuzen, priesters en diakens in de parochies verder worden bestudeerd.”</w:t>
      </w:r>
      <w:r w:rsidRPr="008C1D9E">
        <w:rPr>
          <w:rFonts w:ascii="inherit" w:eastAsia="Times New Roman" w:hAnsi="inherit" w:cs="Times New Roman"/>
          <w:b/>
          <w:bCs/>
          <w:color w:val="000000"/>
          <w:sz w:val="28"/>
          <w:lang w:eastAsia="nl-NL"/>
        </w:rPr>
        <w:t xml:space="preserve"> </w:t>
      </w:r>
    </w:p>
    <w:p w14:paraId="34E96A85" w14:textId="77777777" w:rsidR="008C1D9E" w:rsidRDefault="008C1D9E" w:rsidP="008C1D9E">
      <w:pPr>
        <w:shd w:val="clear" w:color="auto" w:fill="FFFFFF"/>
        <w:spacing w:after="0" w:line="240" w:lineRule="auto"/>
        <w:textAlignment w:val="baseline"/>
        <w:rPr>
          <w:rFonts w:ascii="inherit" w:eastAsia="Times New Roman" w:hAnsi="inherit" w:cs="Times New Roman"/>
          <w:b/>
          <w:bCs/>
          <w:color w:val="000000"/>
          <w:sz w:val="28"/>
          <w:lang w:eastAsia="nl-NL"/>
        </w:rPr>
      </w:pPr>
    </w:p>
    <w:p w14:paraId="34E96A86" w14:textId="77777777" w:rsidR="008C1D9E" w:rsidRDefault="008C1D9E" w:rsidP="008C1D9E">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b/>
          <w:bCs/>
          <w:color w:val="000000"/>
          <w:sz w:val="28"/>
          <w:lang w:eastAsia="nl-NL"/>
        </w:rPr>
        <w:t>Download hier </w:t>
      </w:r>
      <w:hyperlink r:id="rId13" w:tgtFrame="_blank" w:history="1">
        <w:r w:rsidRPr="00A6600C">
          <w:rPr>
            <w:rFonts w:ascii="inherit" w:eastAsia="Times New Roman" w:hAnsi="inherit" w:cs="Times New Roman"/>
            <w:b/>
            <w:bCs/>
            <w:color w:val="323E9C"/>
            <w:sz w:val="28"/>
            <w:lang w:eastAsia="nl-NL"/>
          </w:rPr>
          <w:t>het slotdocument in het Italiaans</w:t>
        </w:r>
      </w:hyperlink>
      <w:r w:rsidRPr="00A6600C">
        <w:rPr>
          <w:rFonts w:ascii="inherit" w:eastAsia="Times New Roman" w:hAnsi="inherit" w:cs="Times New Roman"/>
          <w:b/>
          <w:bCs/>
          <w:color w:val="000000"/>
          <w:sz w:val="28"/>
          <w:lang w:eastAsia="nl-NL"/>
        </w:rPr>
        <w:t>, andere talen komen later beschikbaar.</w:t>
      </w:r>
      <w:r>
        <w:rPr>
          <w:rFonts w:ascii="inherit" w:eastAsia="Times New Roman" w:hAnsi="inherit" w:cs="Times New Roman"/>
          <w:b/>
          <w:bCs/>
          <w:color w:val="000000"/>
          <w:sz w:val="28"/>
          <w:lang w:eastAsia="nl-NL"/>
        </w:rPr>
        <w:t xml:space="preserve">   </w:t>
      </w:r>
      <w:r w:rsidRPr="00A6600C">
        <w:rPr>
          <w:rFonts w:ascii="inherit" w:eastAsia="Times New Roman" w:hAnsi="inherit" w:cs="Times New Roman"/>
          <w:i/>
          <w:iCs/>
          <w:color w:val="000000"/>
          <w:sz w:val="28"/>
          <w:lang w:eastAsia="nl-NL"/>
        </w:rPr>
        <w:t>Dit bericht is deels overgenomen van </w:t>
      </w:r>
      <w:hyperlink r:id="rId14" w:tgtFrame="_blank" w:history="1">
        <w:r w:rsidRPr="00A6600C">
          <w:rPr>
            <w:rFonts w:ascii="inherit" w:eastAsia="Times New Roman" w:hAnsi="inherit" w:cs="Times New Roman"/>
            <w:i/>
            <w:iCs/>
            <w:color w:val="323E9C"/>
            <w:sz w:val="28"/>
            <w:lang w:eastAsia="nl-NL"/>
          </w:rPr>
          <w:t>vaticannews.va.</w:t>
        </w:r>
      </w:hyperlink>
      <w:r w:rsidRPr="00A6600C">
        <w:rPr>
          <w:rFonts w:ascii="inherit" w:eastAsia="Times New Roman" w:hAnsi="inherit" w:cs="Times New Roman"/>
          <w:color w:val="000000"/>
          <w:sz w:val="28"/>
          <w:szCs w:val="28"/>
          <w:lang w:eastAsia="nl-NL"/>
        </w:rPr>
        <w:t> </w:t>
      </w:r>
    </w:p>
    <w:p w14:paraId="34E96A87"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r w:rsidRPr="00A6600C">
        <w:rPr>
          <w:rFonts w:ascii="inherit" w:eastAsia="Times New Roman" w:hAnsi="inherit" w:cs="Times New Roman"/>
          <w:i/>
          <w:iCs/>
          <w:color w:val="000000"/>
          <w:sz w:val="28"/>
          <w:lang w:eastAsia="nl-NL"/>
        </w:rPr>
        <w:t xml:space="preserve">Foto’s: </w:t>
      </w:r>
      <w:proofErr w:type="spellStart"/>
      <w:r w:rsidRPr="00A6600C">
        <w:rPr>
          <w:rFonts w:ascii="inherit" w:eastAsia="Times New Roman" w:hAnsi="inherit" w:cs="Times New Roman"/>
          <w:i/>
          <w:iCs/>
          <w:color w:val="000000"/>
          <w:sz w:val="28"/>
          <w:lang w:eastAsia="nl-NL"/>
        </w:rPr>
        <w:t>mgr.</w:t>
      </w:r>
      <w:proofErr w:type="spellEnd"/>
      <w:r w:rsidRPr="00A6600C">
        <w:rPr>
          <w:rFonts w:ascii="inherit" w:eastAsia="Times New Roman" w:hAnsi="inherit" w:cs="Times New Roman"/>
          <w:i/>
          <w:iCs/>
          <w:color w:val="000000"/>
          <w:sz w:val="28"/>
          <w:lang w:eastAsia="nl-NL"/>
        </w:rPr>
        <w:t xml:space="preserve"> Hoogenboom. </w:t>
      </w:r>
    </w:p>
    <w:p w14:paraId="34E96A88" w14:textId="77777777" w:rsidR="00A6600C" w:rsidRPr="00A6600C" w:rsidRDefault="00A6600C" w:rsidP="008C1D9E">
      <w:pPr>
        <w:shd w:val="clear" w:color="auto" w:fill="FFFFFF"/>
        <w:spacing w:after="0" w:line="240" w:lineRule="auto"/>
        <w:textAlignment w:val="baseline"/>
        <w:rPr>
          <w:rFonts w:ascii="inherit" w:eastAsia="Times New Roman" w:hAnsi="inherit" w:cs="Times New Roman"/>
          <w:color w:val="000000"/>
          <w:sz w:val="28"/>
          <w:szCs w:val="28"/>
          <w:lang w:eastAsia="nl-NL"/>
        </w:rPr>
      </w:pPr>
    </w:p>
    <w:p w14:paraId="34E96A89"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8A"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8B"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8C"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8D"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8E"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r w:rsidRPr="00A61214">
        <w:rPr>
          <w:rFonts w:ascii="inherit" w:eastAsia="Times New Roman" w:hAnsi="inherit" w:cs="Times New Roman"/>
          <w:b/>
          <w:iCs/>
          <w:color w:val="000000"/>
          <w:sz w:val="28"/>
          <w:lang w:eastAsia="nl-NL"/>
        </w:rPr>
        <w:t>Onderste twee foto’s</w:t>
      </w:r>
      <w:r w:rsidRPr="00A6600C">
        <w:rPr>
          <w:rFonts w:ascii="inherit" w:eastAsia="Times New Roman" w:hAnsi="inherit" w:cs="Times New Roman"/>
          <w:i/>
          <w:iCs/>
          <w:color w:val="000000"/>
          <w:sz w:val="28"/>
          <w:lang w:eastAsia="nl-NL"/>
        </w:rPr>
        <w:t>:</w:t>
      </w:r>
      <w:r>
        <w:rPr>
          <w:rFonts w:ascii="inherit" w:eastAsia="Times New Roman" w:hAnsi="inherit" w:cs="Times New Roman"/>
          <w:i/>
          <w:iCs/>
          <w:color w:val="000000"/>
          <w:sz w:val="28"/>
          <w:lang w:eastAsia="nl-NL"/>
        </w:rPr>
        <w:t xml:space="preserve"> </w:t>
      </w:r>
    </w:p>
    <w:p w14:paraId="34E96A8F" w14:textId="77777777" w:rsidR="008C1D9E" w:rsidRDefault="008C1D9E"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r>
        <w:rPr>
          <w:rFonts w:ascii="inherit" w:eastAsia="Times New Roman" w:hAnsi="inherit" w:cs="Times New Roman"/>
          <w:i/>
          <w:iCs/>
          <w:color w:val="000000"/>
          <w:sz w:val="28"/>
          <w:lang w:eastAsia="nl-NL"/>
        </w:rPr>
        <w:t xml:space="preserve">In </w:t>
      </w:r>
      <w:r w:rsidRPr="00A6600C">
        <w:rPr>
          <w:rFonts w:ascii="inherit" w:eastAsia="Times New Roman" w:hAnsi="inherit" w:cs="Times New Roman"/>
          <w:i/>
          <w:iCs/>
          <w:color w:val="000000"/>
          <w:sz w:val="28"/>
          <w:lang w:eastAsia="nl-NL"/>
        </w:rPr>
        <w:t xml:space="preserve">zijn preek noemde paus Franciscus het zeer recent gerestaureerde baldakijn van Bernini boven het graf van Petrus </w:t>
      </w:r>
      <w:r w:rsidR="00A61214">
        <w:rPr>
          <w:rFonts w:ascii="inherit" w:eastAsia="Times New Roman" w:hAnsi="inherit" w:cs="Times New Roman" w:hint="eastAsia"/>
          <w:i/>
          <w:iCs/>
          <w:color w:val="000000"/>
          <w:sz w:val="28"/>
          <w:lang w:eastAsia="nl-NL"/>
        </w:rPr>
        <w:t>‘</w:t>
      </w:r>
      <w:r w:rsidRPr="00A6600C">
        <w:rPr>
          <w:rFonts w:ascii="inherit" w:eastAsia="Times New Roman" w:hAnsi="inherit" w:cs="Times New Roman"/>
          <w:i/>
          <w:iCs/>
          <w:color w:val="000000"/>
          <w:sz w:val="28"/>
          <w:lang w:eastAsia="nl-NL"/>
        </w:rPr>
        <w:t>een teken van liefde en eenheid</w:t>
      </w:r>
      <w:r>
        <w:rPr>
          <w:rFonts w:ascii="inherit" w:eastAsia="Times New Roman" w:hAnsi="inherit" w:cs="Times New Roman"/>
          <w:i/>
          <w:iCs/>
          <w:color w:val="000000"/>
          <w:sz w:val="28"/>
          <w:lang w:eastAsia="nl-NL"/>
        </w:rPr>
        <w:t xml:space="preserve"> van de kerk</w:t>
      </w:r>
      <w:r w:rsidR="00A61214">
        <w:rPr>
          <w:rFonts w:ascii="inherit" w:eastAsia="Times New Roman" w:hAnsi="inherit" w:cs="Times New Roman"/>
          <w:i/>
          <w:iCs/>
          <w:color w:val="000000"/>
          <w:sz w:val="28"/>
          <w:lang w:eastAsia="nl-NL"/>
        </w:rPr>
        <w:t>.</w:t>
      </w:r>
      <w:r w:rsidR="00A61214">
        <w:rPr>
          <w:rFonts w:ascii="inherit" w:eastAsia="Times New Roman" w:hAnsi="inherit" w:cs="Times New Roman" w:hint="eastAsia"/>
          <w:i/>
          <w:iCs/>
          <w:color w:val="000000"/>
          <w:sz w:val="28"/>
          <w:lang w:eastAsia="nl-NL"/>
        </w:rPr>
        <w:t>’</w:t>
      </w:r>
    </w:p>
    <w:p w14:paraId="34E96A90" w14:textId="77777777" w:rsidR="00A61214" w:rsidRDefault="00A61214" w:rsidP="008C1D9E">
      <w:pPr>
        <w:shd w:val="clear" w:color="auto" w:fill="FFFFFF"/>
        <w:spacing w:after="0" w:line="240" w:lineRule="auto"/>
        <w:textAlignment w:val="baseline"/>
        <w:rPr>
          <w:rFonts w:ascii="inherit" w:eastAsia="Times New Roman" w:hAnsi="inherit" w:cs="Times New Roman"/>
          <w:i/>
          <w:iCs/>
          <w:color w:val="000000"/>
          <w:sz w:val="28"/>
          <w:lang w:eastAsia="nl-NL"/>
        </w:rPr>
      </w:pPr>
    </w:p>
    <w:p w14:paraId="34E96A91" w14:textId="77777777" w:rsidR="008C1D9E" w:rsidRDefault="00A6600C" w:rsidP="00A6600C">
      <w:pPr>
        <w:shd w:val="clear" w:color="auto" w:fill="FFFFFF"/>
        <w:spacing w:after="0" w:line="240" w:lineRule="auto"/>
        <w:textAlignment w:val="baseline"/>
        <w:rPr>
          <w:rFonts w:ascii="inherit" w:eastAsia="Times New Roman" w:hAnsi="inherit" w:cs="Times New Roman"/>
          <w:i/>
          <w:iCs/>
          <w:color w:val="000000"/>
          <w:sz w:val="28"/>
          <w:lang w:eastAsia="nl-NL"/>
        </w:rPr>
      </w:pPr>
      <w:r>
        <w:rPr>
          <w:rFonts w:ascii="inherit" w:eastAsia="Times New Roman" w:hAnsi="inherit" w:cs="Times New Roman"/>
          <w:b/>
          <w:bCs/>
          <w:noProof/>
          <w:color w:val="323E9C"/>
          <w:sz w:val="28"/>
          <w:szCs w:val="28"/>
          <w:bdr w:val="none" w:sz="0" w:space="0" w:color="auto" w:frame="1"/>
          <w:lang w:eastAsia="nl-NL"/>
        </w:rPr>
        <w:drawing>
          <wp:inline distT="0" distB="0" distL="0" distR="0" wp14:anchorId="34E96A98" wp14:editId="34E96A99">
            <wp:extent cx="2808232" cy="3739277"/>
            <wp:effectExtent l="19050" t="0" r="0" b="0"/>
            <wp:docPr id="3" name="Afbeelding 3" descr="https://www.rkkerk.nl/wp-content/uploads/2024/10/IMG-20241027-WA0022-225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kkerk.nl/wp-content/uploads/2024/10/IMG-20241027-WA0022-225x300.jpg">
                      <a:hlinkClick r:id="rId15"/>
                    </pic:cNvPr>
                    <pic:cNvPicPr>
                      <a:picLocks noChangeAspect="1" noChangeArrowheads="1"/>
                    </pic:cNvPicPr>
                  </pic:nvPicPr>
                  <pic:blipFill>
                    <a:blip r:embed="rId16" cstate="print"/>
                    <a:srcRect/>
                    <a:stretch>
                      <a:fillRect/>
                    </a:stretch>
                  </pic:blipFill>
                  <pic:spPr bwMode="auto">
                    <a:xfrm>
                      <a:off x="0" y="0"/>
                      <a:ext cx="2815088" cy="3748406"/>
                    </a:xfrm>
                    <a:prstGeom prst="rect">
                      <a:avLst/>
                    </a:prstGeom>
                    <a:noFill/>
                    <a:ln w="9525">
                      <a:noFill/>
                      <a:miter lim="800000"/>
                      <a:headEnd/>
                      <a:tailEnd/>
                    </a:ln>
                  </pic:spPr>
                </pic:pic>
              </a:graphicData>
            </a:graphic>
          </wp:inline>
        </w:drawing>
      </w:r>
      <w:r w:rsidR="008C1D9E">
        <w:rPr>
          <w:rFonts w:ascii="inherit" w:eastAsia="Times New Roman" w:hAnsi="inherit" w:cs="Times New Roman"/>
          <w:b/>
          <w:bCs/>
          <w:color w:val="000000"/>
          <w:sz w:val="28"/>
          <w:lang w:eastAsia="nl-NL"/>
        </w:rPr>
        <w:t xml:space="preserve"> </w:t>
      </w:r>
      <w:r w:rsidR="00A61214">
        <w:rPr>
          <w:rFonts w:ascii="inherit" w:eastAsia="Times New Roman" w:hAnsi="inherit" w:cs="Times New Roman"/>
          <w:b/>
          <w:bCs/>
          <w:color w:val="000000"/>
          <w:sz w:val="28"/>
          <w:lang w:eastAsia="nl-NL"/>
        </w:rPr>
        <w:t xml:space="preserve">                </w:t>
      </w:r>
      <w:r w:rsidR="00A61214" w:rsidRPr="00A61214">
        <w:rPr>
          <w:rFonts w:ascii="inherit" w:eastAsia="Times New Roman" w:hAnsi="inherit" w:cs="Times New Roman"/>
          <w:b/>
          <w:bCs/>
          <w:noProof/>
          <w:color w:val="000000"/>
          <w:sz w:val="28"/>
          <w:lang w:eastAsia="nl-NL"/>
        </w:rPr>
        <w:drawing>
          <wp:inline distT="0" distB="0" distL="0" distR="0" wp14:anchorId="34E96A9A" wp14:editId="34E96A9B">
            <wp:extent cx="1883323" cy="2514729"/>
            <wp:effectExtent l="19050" t="0" r="2627" b="0"/>
            <wp:docPr id="5" name="Afbeelding 4" descr="https://www.rkkerk.nl/wp-content/uploads/2024/10/IMG-20241027-WA0023-225x30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kkerk.nl/wp-content/uploads/2024/10/IMG-20241027-WA0023-225x300.jpg">
                      <a:hlinkClick r:id="rId17"/>
                    </pic:cNvPr>
                    <pic:cNvPicPr>
                      <a:picLocks noChangeAspect="1" noChangeArrowheads="1"/>
                    </pic:cNvPicPr>
                  </pic:nvPicPr>
                  <pic:blipFill>
                    <a:blip r:embed="rId18" cstate="print"/>
                    <a:srcRect/>
                    <a:stretch>
                      <a:fillRect/>
                    </a:stretch>
                  </pic:blipFill>
                  <pic:spPr bwMode="auto">
                    <a:xfrm>
                      <a:off x="0" y="0"/>
                      <a:ext cx="1898725" cy="2535294"/>
                    </a:xfrm>
                    <a:prstGeom prst="rect">
                      <a:avLst/>
                    </a:prstGeom>
                    <a:noFill/>
                    <a:ln w="9525">
                      <a:noFill/>
                      <a:miter lim="800000"/>
                      <a:headEnd/>
                      <a:tailEnd/>
                    </a:ln>
                  </pic:spPr>
                </pic:pic>
              </a:graphicData>
            </a:graphic>
          </wp:inline>
        </w:drawing>
      </w:r>
    </w:p>
    <w:p w14:paraId="34E96A92" w14:textId="77777777" w:rsidR="00A6600C" w:rsidRPr="00A6600C" w:rsidRDefault="00A6600C" w:rsidP="00A6600C">
      <w:pPr>
        <w:shd w:val="clear" w:color="auto" w:fill="FFFFFF"/>
        <w:spacing w:after="0" w:line="240" w:lineRule="auto"/>
        <w:textAlignment w:val="baseline"/>
        <w:rPr>
          <w:rFonts w:ascii="inherit" w:eastAsia="Times New Roman" w:hAnsi="inherit" w:cs="Times New Roman"/>
          <w:color w:val="000000"/>
          <w:sz w:val="28"/>
          <w:szCs w:val="28"/>
          <w:lang w:eastAsia="nl-NL"/>
        </w:rPr>
      </w:pPr>
      <w:r w:rsidRPr="00A6600C">
        <w:rPr>
          <w:rFonts w:ascii="inherit" w:eastAsia="Times New Roman" w:hAnsi="inherit" w:cs="Times New Roman"/>
          <w:i/>
          <w:iCs/>
          <w:color w:val="000000"/>
          <w:sz w:val="28"/>
          <w:lang w:eastAsia="nl-NL"/>
        </w:rPr>
        <w:t>.</w:t>
      </w:r>
    </w:p>
    <w:p w14:paraId="34E96A93" w14:textId="77777777" w:rsidR="00B56DA8" w:rsidRDefault="00B56DA8"/>
    <w:sectPr w:rsidR="00B56DA8" w:rsidSect="00B56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77492"/>
    <w:multiLevelType w:val="multilevel"/>
    <w:tmpl w:val="D43E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73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6600C"/>
    <w:rsid w:val="00046267"/>
    <w:rsid w:val="00364D78"/>
    <w:rsid w:val="0038546A"/>
    <w:rsid w:val="00445182"/>
    <w:rsid w:val="006600E0"/>
    <w:rsid w:val="008C1D9E"/>
    <w:rsid w:val="00A61214"/>
    <w:rsid w:val="00A6600C"/>
    <w:rsid w:val="00B56DA8"/>
    <w:rsid w:val="00C14A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6A65"/>
  <w15:docId w15:val="{A899F6B2-5EBF-4EB1-BF8A-EBD4C3C6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6DA8"/>
  </w:style>
  <w:style w:type="paragraph" w:styleId="Kop2">
    <w:name w:val="heading 2"/>
    <w:basedOn w:val="Standaard"/>
    <w:link w:val="Kop2Char"/>
    <w:uiPriority w:val="9"/>
    <w:qFormat/>
    <w:rsid w:val="00A6600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6600C"/>
    <w:rPr>
      <w:rFonts w:ascii="Times New Roman" w:eastAsia="Times New Roman" w:hAnsi="Times New Roman" w:cs="Times New Roman"/>
      <w:b/>
      <w:bCs/>
      <w:sz w:val="36"/>
      <w:szCs w:val="36"/>
      <w:lang w:eastAsia="nl-NL"/>
    </w:rPr>
  </w:style>
  <w:style w:type="character" w:customStyle="1" w:styleId="postsin">
    <w:name w:val="postsin"/>
    <w:basedOn w:val="Standaardalinea-lettertype"/>
    <w:rsid w:val="00A6600C"/>
  </w:style>
  <w:style w:type="character" w:styleId="Hyperlink">
    <w:name w:val="Hyperlink"/>
    <w:basedOn w:val="Standaardalinea-lettertype"/>
    <w:uiPriority w:val="99"/>
    <w:semiHidden/>
    <w:unhideWhenUsed/>
    <w:rsid w:val="00A6600C"/>
    <w:rPr>
      <w:color w:val="0000FF"/>
      <w:u w:val="single"/>
    </w:rPr>
  </w:style>
  <w:style w:type="paragraph" w:styleId="Normaalweb">
    <w:name w:val="Normal (Web)"/>
    <w:basedOn w:val="Standaard"/>
    <w:uiPriority w:val="99"/>
    <w:semiHidden/>
    <w:unhideWhenUsed/>
    <w:rsid w:val="00A660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6600C"/>
    <w:rPr>
      <w:b/>
      <w:bCs/>
    </w:rPr>
  </w:style>
  <w:style w:type="character" w:styleId="Nadruk">
    <w:name w:val="Emphasis"/>
    <w:basedOn w:val="Standaardalinea-lettertype"/>
    <w:uiPriority w:val="20"/>
    <w:qFormat/>
    <w:rsid w:val="00A6600C"/>
    <w:rPr>
      <w:i/>
      <w:iCs/>
    </w:rPr>
  </w:style>
  <w:style w:type="paragraph" w:styleId="Ballontekst">
    <w:name w:val="Balloon Text"/>
    <w:basedOn w:val="Standaard"/>
    <w:link w:val="BallontekstChar"/>
    <w:uiPriority w:val="99"/>
    <w:semiHidden/>
    <w:unhideWhenUsed/>
    <w:rsid w:val="00A660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6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962517">
      <w:bodyDiv w:val="1"/>
      <w:marLeft w:val="0"/>
      <w:marRight w:val="0"/>
      <w:marTop w:val="0"/>
      <w:marBottom w:val="0"/>
      <w:divBdr>
        <w:top w:val="none" w:sz="0" w:space="0" w:color="auto"/>
        <w:left w:val="none" w:sz="0" w:space="0" w:color="auto"/>
        <w:bottom w:val="none" w:sz="0" w:space="0" w:color="auto"/>
        <w:right w:val="none" w:sz="0" w:space="0" w:color="auto"/>
      </w:divBdr>
      <w:divsChild>
        <w:div w:id="1524245177">
          <w:marLeft w:val="0"/>
          <w:marRight w:val="0"/>
          <w:marTop w:val="0"/>
          <w:marBottom w:val="0"/>
          <w:divBdr>
            <w:top w:val="none" w:sz="0" w:space="0" w:color="auto"/>
            <w:left w:val="none" w:sz="0" w:space="0" w:color="auto"/>
            <w:bottom w:val="none" w:sz="0" w:space="0" w:color="auto"/>
            <w:right w:val="none" w:sz="0" w:space="0" w:color="auto"/>
          </w:divBdr>
        </w:div>
        <w:div w:id="473184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kkerk.nl/wp-content/uploads/2024/10/2024-10-26-ITA-Documento-finale-26.10.pdf" TargetMode="External"/><Relationship Id="rId1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rkkerk.nl/category/dossiers/uitgelicht-synodale-kerk/" TargetMode="External"/><Relationship Id="rId12" Type="http://schemas.openxmlformats.org/officeDocument/2006/relationships/hyperlink" Target="https://www.rkkerk.nl/synodebericht-samen-op-weg-als-vrienden-van-de-verrezen-heer/" TargetMode="External"/><Relationship Id="rId17" Type="http://schemas.openxmlformats.org/officeDocument/2006/relationships/hyperlink" Target="https://www.rkkerk.nl/wp-content/uploads/2024/10/IMG-20241027-WA0023.jpg"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kkerk.nl/category/actueel/nieuws-voor-parochies/" TargetMode="External"/><Relationship Id="rId11" Type="http://schemas.openxmlformats.org/officeDocument/2006/relationships/hyperlink" Target="https://www.rkkerk.nl/synodebericht-van-vragen-naar-het-wat-naar-vragen-over-het-hoe-waar-en-wanneer/" TargetMode="External"/><Relationship Id="rId5" Type="http://schemas.openxmlformats.org/officeDocument/2006/relationships/hyperlink" Target="https://www.rkkerk.nl/category/actueel/" TargetMode="External"/><Relationship Id="rId15" Type="http://schemas.openxmlformats.org/officeDocument/2006/relationships/hyperlink" Target="https://www.rkkerk.nl/wp-content/uploads/2024/10/IMG-20241027-WA0022.jp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kkerk.nl/wp-content/uploads/2024/10/IMG-20241026-WA0001-met-de-werkgroep-bgs.jpg" TargetMode="External"/><Relationship Id="rId14" Type="http://schemas.openxmlformats.org/officeDocument/2006/relationships/hyperlink" Target="https://www.vaticannews.va/en/pope/news/2024-10/pope-francis-synod-final-document-gift-spirit-church.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1256</Words>
  <Characters>6912</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de Hoop</dc:creator>
  <cp:lastModifiedBy>Lisette Winter</cp:lastModifiedBy>
  <cp:revision>3</cp:revision>
  <dcterms:created xsi:type="dcterms:W3CDTF">2024-10-31T11:44:00Z</dcterms:created>
  <dcterms:modified xsi:type="dcterms:W3CDTF">2024-10-31T13:41:00Z</dcterms:modified>
</cp:coreProperties>
</file>